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bottomFromText="160" w:vertAnchor="text" w:horzAnchor="page" w:tblpX="818" w:tblpY="8"/>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5371"/>
        <w:gridCol w:w="1981"/>
        <w:gridCol w:w="1842"/>
      </w:tblGrid>
      <w:tr w:rsidR="004029F9" w14:paraId="0043DFE1" w14:textId="77777777" w:rsidTr="004029F9">
        <w:trPr>
          <w:trHeight w:val="98"/>
        </w:trPr>
        <w:tc>
          <w:tcPr>
            <w:tcW w:w="782" w:type="pct"/>
            <w:vMerge w:val="restart"/>
            <w:tcBorders>
              <w:top w:val="single" w:sz="4" w:space="0" w:color="000000"/>
              <w:left w:val="single" w:sz="4" w:space="0" w:color="000000"/>
              <w:bottom w:val="single" w:sz="4" w:space="0" w:color="000000"/>
              <w:right w:val="single" w:sz="4" w:space="0" w:color="000000"/>
            </w:tcBorders>
            <w:vAlign w:val="center"/>
          </w:tcPr>
          <w:p w14:paraId="6112C790" w14:textId="4CA1E595" w:rsidR="004029F9" w:rsidRDefault="004029F9">
            <w:pPr>
              <w:spacing w:after="0" w:line="240" w:lineRule="auto"/>
              <w:ind w:left="426"/>
              <w:jc w:val="center"/>
              <w:rPr>
                <w:rFonts w:ascii="Arial" w:eastAsia="Times New Roman" w:hAnsi="Arial" w:cs="Arial"/>
                <w:sz w:val="20"/>
                <w:szCs w:val="20"/>
                <w:lang w:val="es-ES_tradnl" w:eastAsia="es-ES_tradnl"/>
              </w:rPr>
            </w:pPr>
            <w:r>
              <w:rPr>
                <w:noProof/>
              </w:rPr>
              <w:drawing>
                <wp:anchor distT="0" distB="0" distL="114300" distR="114300" simplePos="0" relativeHeight="251665408" behindDoc="1" locked="0" layoutInCell="1" allowOverlap="1" wp14:anchorId="57E0AB26" wp14:editId="605F8C9A">
                  <wp:simplePos x="0" y="0"/>
                  <wp:positionH relativeFrom="column">
                    <wp:posOffset>306070</wp:posOffset>
                  </wp:positionH>
                  <wp:positionV relativeFrom="paragraph">
                    <wp:posOffset>67945</wp:posOffset>
                  </wp:positionV>
                  <wp:extent cx="428625" cy="542290"/>
                  <wp:effectExtent l="0" t="0" r="9525" b="0"/>
                  <wp:wrapNone/>
                  <wp:docPr id="1" name="Imagen 1" descr="http://1.bp.blogspot.com/_0VlWgt1VBRU/Sfi3b8xrwsI/AAAAAAAAAIY/jlwDGLyzyBo/S269/insignia_num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1.bp.blogspot.com/_0VlWgt1VBRU/Sfi3b8xrwsI/AAAAAAAAAIY/jlwDGLyzyBo/S269/insignia_numanc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42290"/>
                          </a:xfrm>
                          <a:prstGeom prst="rect">
                            <a:avLst/>
                          </a:prstGeom>
                          <a:noFill/>
                        </pic:spPr>
                      </pic:pic>
                    </a:graphicData>
                  </a:graphic>
                  <wp14:sizeRelH relativeFrom="margin">
                    <wp14:pctWidth>0</wp14:pctWidth>
                  </wp14:sizeRelH>
                  <wp14:sizeRelV relativeFrom="margin">
                    <wp14:pctHeight>0</wp14:pctHeight>
                  </wp14:sizeRelV>
                </wp:anchor>
              </w:drawing>
            </w:r>
          </w:p>
          <w:p w14:paraId="287EDBB2" w14:textId="77777777" w:rsidR="004029F9" w:rsidRDefault="004029F9">
            <w:pPr>
              <w:spacing w:after="0" w:line="240" w:lineRule="auto"/>
              <w:ind w:left="426"/>
              <w:rPr>
                <w:rFonts w:ascii="Arial" w:eastAsia="Times New Roman" w:hAnsi="Arial" w:cs="Arial"/>
                <w:sz w:val="20"/>
                <w:szCs w:val="20"/>
                <w:lang w:val="es-ES_tradnl" w:eastAsia="es-ES_tradnl"/>
              </w:rPr>
            </w:pPr>
          </w:p>
          <w:p w14:paraId="25BF0339" w14:textId="77777777" w:rsidR="004029F9" w:rsidRDefault="004029F9">
            <w:pPr>
              <w:spacing w:after="0" w:line="240" w:lineRule="auto"/>
              <w:ind w:left="426"/>
              <w:jc w:val="center"/>
              <w:rPr>
                <w:rFonts w:ascii="Arial" w:eastAsia="Times New Roman" w:hAnsi="Arial" w:cs="Arial"/>
                <w:sz w:val="20"/>
                <w:szCs w:val="20"/>
                <w:lang w:val="es-ES_tradnl" w:eastAsia="es-ES_tradnl"/>
              </w:rPr>
            </w:pPr>
          </w:p>
          <w:p w14:paraId="2BEB6718" w14:textId="77777777" w:rsidR="004029F9" w:rsidRDefault="004029F9">
            <w:pPr>
              <w:spacing w:after="0" w:line="240" w:lineRule="auto"/>
              <w:ind w:left="426"/>
              <w:jc w:val="center"/>
              <w:rPr>
                <w:rFonts w:ascii="Arial" w:eastAsia="Times New Roman" w:hAnsi="Arial" w:cs="Arial"/>
                <w:sz w:val="20"/>
                <w:szCs w:val="20"/>
                <w:lang w:val="es-ES_tradnl" w:eastAsia="es-ES_tradnl"/>
              </w:rPr>
            </w:pPr>
          </w:p>
          <w:p w14:paraId="00DEBED7" w14:textId="77777777" w:rsidR="004029F9" w:rsidRDefault="004029F9">
            <w:pPr>
              <w:spacing w:after="0" w:line="240" w:lineRule="auto"/>
              <w:jc w:val="center"/>
              <w:rPr>
                <w:rFonts w:ascii="Arial" w:eastAsia="Times New Roman" w:hAnsi="Arial" w:cs="Arial"/>
                <w:sz w:val="20"/>
                <w:szCs w:val="20"/>
                <w:lang w:val="pt-BR" w:eastAsia="es-ES_tradnl"/>
              </w:rPr>
            </w:pPr>
            <w:proofErr w:type="spellStart"/>
            <w:r>
              <w:rPr>
                <w:rFonts w:ascii="Arial" w:eastAsia="Times New Roman" w:hAnsi="Arial" w:cs="Arial"/>
                <w:sz w:val="20"/>
                <w:szCs w:val="20"/>
                <w:lang w:val="pt-BR" w:eastAsia="es-ES_tradnl"/>
              </w:rPr>
              <w:t>Colegio</w:t>
            </w:r>
            <w:proofErr w:type="spellEnd"/>
            <w:r>
              <w:rPr>
                <w:rFonts w:ascii="Arial" w:eastAsia="Times New Roman" w:hAnsi="Arial" w:cs="Arial"/>
                <w:sz w:val="20"/>
                <w:szCs w:val="20"/>
                <w:lang w:val="pt-BR" w:eastAsia="es-ES_tradnl"/>
              </w:rPr>
              <w:t xml:space="preserve"> </w:t>
            </w:r>
            <w:proofErr w:type="spellStart"/>
            <w:r>
              <w:rPr>
                <w:rFonts w:ascii="Arial" w:eastAsia="Times New Roman" w:hAnsi="Arial" w:cs="Arial"/>
                <w:sz w:val="20"/>
                <w:szCs w:val="20"/>
                <w:lang w:val="pt-BR" w:eastAsia="es-ES_tradnl"/>
              </w:rPr>
              <w:t>Numancia</w:t>
            </w:r>
            <w:proofErr w:type="spellEnd"/>
          </w:p>
          <w:p w14:paraId="7C4BFDA4" w14:textId="77777777" w:rsidR="004029F9" w:rsidRDefault="004029F9">
            <w:pPr>
              <w:spacing w:after="0" w:line="240" w:lineRule="auto"/>
              <w:jc w:val="center"/>
              <w:rPr>
                <w:rFonts w:ascii="Arial" w:eastAsia="Times New Roman" w:hAnsi="Arial" w:cs="Arial"/>
                <w:sz w:val="20"/>
                <w:szCs w:val="20"/>
                <w:lang w:val="pt-BR" w:eastAsia="es-ES_tradnl"/>
              </w:rPr>
            </w:pPr>
            <w:r>
              <w:rPr>
                <w:rFonts w:ascii="Arial" w:eastAsia="Times New Roman" w:hAnsi="Arial" w:cs="Arial"/>
                <w:sz w:val="20"/>
                <w:szCs w:val="20"/>
                <w:lang w:val="pt-BR" w:eastAsia="es-ES_tradnl"/>
              </w:rPr>
              <w:t>Prof.  P.S.</w:t>
            </w:r>
          </w:p>
        </w:tc>
        <w:tc>
          <w:tcPr>
            <w:tcW w:w="4218" w:type="pct"/>
            <w:gridSpan w:val="3"/>
            <w:tcBorders>
              <w:top w:val="single" w:sz="4" w:space="0" w:color="000000"/>
              <w:left w:val="single" w:sz="4" w:space="0" w:color="000000"/>
              <w:bottom w:val="single" w:sz="4" w:space="0" w:color="000000"/>
              <w:right w:val="single" w:sz="4" w:space="0" w:color="000000"/>
            </w:tcBorders>
            <w:hideMark/>
          </w:tcPr>
          <w:p w14:paraId="0A4E7DFC" w14:textId="28B98518" w:rsidR="004029F9" w:rsidRDefault="004029F9">
            <w:pPr>
              <w:spacing w:after="0" w:line="240" w:lineRule="auto"/>
              <w:ind w:left="426"/>
              <w:jc w:val="center"/>
              <w:rPr>
                <w:rFonts w:ascii="Arial" w:eastAsia="Times New Roman" w:hAnsi="Arial" w:cs="Arial"/>
                <w:b/>
                <w:i/>
                <w:sz w:val="20"/>
                <w:szCs w:val="20"/>
                <w:lang w:val="es-ES_tradnl" w:eastAsia="es-ES_tradnl"/>
              </w:rPr>
            </w:pPr>
            <w:r>
              <w:rPr>
                <w:rFonts w:ascii="Arial" w:eastAsia="Times New Roman" w:hAnsi="Arial" w:cs="Arial"/>
                <w:b/>
                <w:sz w:val="20"/>
                <w:szCs w:val="20"/>
                <w:lang w:val="es-ES_tradnl" w:eastAsia="es-ES_tradnl"/>
              </w:rPr>
              <w:t xml:space="preserve">GUÍA DE APOYO PEDAGÓGICO - ASIGNATURA: </w:t>
            </w:r>
            <w:r>
              <w:rPr>
                <w:rFonts w:ascii="Arial" w:eastAsia="Times New Roman" w:hAnsi="Arial" w:cs="Arial"/>
                <w:b/>
                <w:sz w:val="20"/>
                <w:szCs w:val="20"/>
                <w:lang w:val="es-ES_tradnl" w:eastAsia="es-ES_tradnl"/>
              </w:rPr>
              <w:t>MÚSICA</w:t>
            </w:r>
          </w:p>
        </w:tc>
      </w:tr>
      <w:tr w:rsidR="004029F9" w14:paraId="5B3746F1" w14:textId="77777777" w:rsidTr="004029F9">
        <w:trPr>
          <w:trHeight w:val="1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F0581C" w14:textId="77777777" w:rsidR="004029F9" w:rsidRDefault="004029F9">
            <w:pPr>
              <w:spacing w:after="0"/>
              <w:rPr>
                <w:rFonts w:ascii="Arial" w:eastAsia="Times New Roman" w:hAnsi="Arial" w:cs="Arial"/>
                <w:sz w:val="20"/>
                <w:szCs w:val="20"/>
                <w:lang w:val="pt-BR" w:eastAsia="es-ES_tradnl"/>
              </w:rPr>
            </w:pPr>
          </w:p>
        </w:tc>
        <w:tc>
          <w:tcPr>
            <w:tcW w:w="2464" w:type="pct"/>
            <w:tcBorders>
              <w:top w:val="single" w:sz="4" w:space="0" w:color="000000"/>
              <w:left w:val="single" w:sz="4" w:space="0" w:color="auto"/>
              <w:bottom w:val="single" w:sz="4" w:space="0" w:color="000000"/>
              <w:right w:val="single" w:sz="4" w:space="0" w:color="auto"/>
            </w:tcBorders>
          </w:tcPr>
          <w:p w14:paraId="0D710BCF" w14:textId="77777777" w:rsidR="004029F9" w:rsidRDefault="004029F9">
            <w:pPr>
              <w:spacing w:after="0" w:line="240" w:lineRule="auto"/>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 xml:space="preserve">Nombre alumno: </w:t>
            </w:r>
          </w:p>
          <w:p w14:paraId="44DEB9B3" w14:textId="77777777" w:rsidR="004029F9" w:rsidRDefault="004029F9">
            <w:pPr>
              <w:spacing w:after="0" w:line="240" w:lineRule="auto"/>
              <w:ind w:left="426"/>
              <w:jc w:val="both"/>
              <w:rPr>
                <w:rFonts w:ascii="Arial" w:eastAsia="Times New Roman" w:hAnsi="Arial" w:cs="Arial"/>
                <w:sz w:val="20"/>
                <w:szCs w:val="20"/>
                <w:lang w:val="es-ES_tradnl" w:eastAsia="es-ES_tradnl"/>
              </w:rPr>
            </w:pPr>
          </w:p>
          <w:p w14:paraId="2F86D607" w14:textId="77777777" w:rsidR="004029F9" w:rsidRDefault="004029F9">
            <w:pPr>
              <w:spacing w:after="0" w:line="240" w:lineRule="auto"/>
              <w:ind w:left="426"/>
              <w:jc w:val="both"/>
              <w:rPr>
                <w:rFonts w:ascii="Arial" w:eastAsia="Times New Roman" w:hAnsi="Arial" w:cs="Arial"/>
                <w:sz w:val="20"/>
                <w:szCs w:val="20"/>
                <w:lang w:val="es-ES_tradnl" w:eastAsia="es-ES_tradnl"/>
              </w:rPr>
            </w:pPr>
          </w:p>
          <w:p w14:paraId="62CDA7C1" w14:textId="77777777" w:rsidR="004029F9" w:rsidRDefault="004029F9">
            <w:pPr>
              <w:spacing w:after="0" w:line="240" w:lineRule="auto"/>
              <w:ind w:left="426"/>
              <w:jc w:val="both"/>
              <w:rPr>
                <w:rFonts w:ascii="Arial" w:eastAsia="Times New Roman" w:hAnsi="Arial" w:cs="Arial"/>
                <w:sz w:val="20"/>
                <w:szCs w:val="20"/>
                <w:lang w:val="es-ES_tradnl" w:eastAsia="es-ES_tradnl"/>
              </w:rPr>
            </w:pPr>
          </w:p>
          <w:p w14:paraId="06A96F75" w14:textId="77777777" w:rsidR="004029F9" w:rsidRDefault="004029F9">
            <w:pPr>
              <w:spacing w:after="0" w:line="240" w:lineRule="auto"/>
              <w:ind w:left="426"/>
              <w:jc w:val="both"/>
              <w:rPr>
                <w:rFonts w:ascii="Arial" w:eastAsia="Times New Roman" w:hAnsi="Arial" w:cs="Arial"/>
                <w:sz w:val="20"/>
                <w:szCs w:val="20"/>
                <w:lang w:val="es-ES_tradnl" w:eastAsia="es-ES_tradnl"/>
              </w:rPr>
            </w:pPr>
          </w:p>
          <w:p w14:paraId="2D2594E7" w14:textId="77777777" w:rsidR="004029F9" w:rsidRDefault="004029F9">
            <w:pPr>
              <w:spacing w:after="0" w:line="240" w:lineRule="auto"/>
              <w:rPr>
                <w:rFonts w:ascii="Arial" w:eastAsia="Times New Roman" w:hAnsi="Arial" w:cs="Arial"/>
                <w:sz w:val="20"/>
                <w:szCs w:val="20"/>
                <w:lang w:val="es-ES_tradnl" w:eastAsia="es-ES_tradnl"/>
              </w:rPr>
            </w:pPr>
          </w:p>
        </w:tc>
        <w:tc>
          <w:tcPr>
            <w:tcW w:w="909" w:type="pct"/>
            <w:tcBorders>
              <w:top w:val="single" w:sz="4" w:space="0" w:color="000000"/>
              <w:left w:val="single" w:sz="4" w:space="0" w:color="auto"/>
              <w:bottom w:val="single" w:sz="4" w:space="0" w:color="000000"/>
              <w:right w:val="single" w:sz="4" w:space="0" w:color="000000"/>
            </w:tcBorders>
          </w:tcPr>
          <w:p w14:paraId="15CE1AA4" w14:textId="77777777" w:rsidR="004029F9" w:rsidRDefault="004029F9">
            <w:pPr>
              <w:spacing w:after="0" w:line="240" w:lineRule="auto"/>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 xml:space="preserve">Fecha </w:t>
            </w:r>
          </w:p>
          <w:p w14:paraId="1EE0CC50" w14:textId="77777777" w:rsidR="004029F9" w:rsidRDefault="004029F9">
            <w:pPr>
              <w:spacing w:after="0" w:line="240" w:lineRule="auto"/>
              <w:rPr>
                <w:rFonts w:ascii="Arial" w:eastAsia="Times New Roman" w:hAnsi="Arial" w:cs="Arial"/>
                <w:sz w:val="20"/>
                <w:szCs w:val="20"/>
                <w:lang w:val="es-ES_tradnl" w:eastAsia="es-ES_tradnl"/>
              </w:rPr>
            </w:pPr>
          </w:p>
          <w:p w14:paraId="310ADE86" w14:textId="08924849" w:rsidR="004029F9" w:rsidRDefault="004029F9">
            <w:pPr>
              <w:spacing w:after="0" w:line="240" w:lineRule="auto"/>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0</w:t>
            </w:r>
            <w:r>
              <w:rPr>
                <w:rFonts w:ascii="Arial" w:eastAsia="Times New Roman" w:hAnsi="Arial" w:cs="Arial"/>
                <w:sz w:val="20"/>
                <w:szCs w:val="20"/>
                <w:lang w:val="es-ES_tradnl" w:eastAsia="es-ES_tradnl"/>
              </w:rPr>
              <w:t>9</w:t>
            </w:r>
            <w:r>
              <w:rPr>
                <w:rFonts w:ascii="Arial" w:eastAsia="Times New Roman" w:hAnsi="Arial" w:cs="Arial"/>
                <w:sz w:val="20"/>
                <w:szCs w:val="20"/>
                <w:lang w:val="es-ES_tradnl" w:eastAsia="es-ES_tradnl"/>
              </w:rPr>
              <w:t>/03</w:t>
            </w:r>
          </w:p>
          <w:p w14:paraId="09077CC5" w14:textId="77777777" w:rsidR="004029F9" w:rsidRDefault="004029F9">
            <w:pPr>
              <w:spacing w:after="0" w:line="240" w:lineRule="auto"/>
              <w:ind w:left="426"/>
              <w:rPr>
                <w:rFonts w:ascii="Arial" w:eastAsia="Times New Roman" w:hAnsi="Arial" w:cs="Arial"/>
                <w:sz w:val="20"/>
                <w:szCs w:val="20"/>
                <w:lang w:val="es-ES_tradnl" w:eastAsia="es-ES_tradnl"/>
              </w:rPr>
            </w:pPr>
          </w:p>
        </w:tc>
        <w:tc>
          <w:tcPr>
            <w:tcW w:w="845" w:type="pct"/>
            <w:tcBorders>
              <w:top w:val="single" w:sz="4" w:space="0" w:color="000000"/>
              <w:left w:val="single" w:sz="4" w:space="0" w:color="auto"/>
              <w:bottom w:val="single" w:sz="4" w:space="0" w:color="000000"/>
              <w:right w:val="single" w:sz="4" w:space="0" w:color="000000"/>
            </w:tcBorders>
          </w:tcPr>
          <w:p w14:paraId="7F4A4CFB" w14:textId="77777777" w:rsidR="004029F9" w:rsidRDefault="004029F9">
            <w:pPr>
              <w:spacing w:after="0" w:line="240" w:lineRule="auto"/>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 xml:space="preserve">Curso: </w:t>
            </w:r>
          </w:p>
          <w:p w14:paraId="60783AF5" w14:textId="77777777" w:rsidR="004029F9" w:rsidRDefault="004029F9">
            <w:pPr>
              <w:spacing w:after="0" w:line="240" w:lineRule="auto"/>
              <w:rPr>
                <w:rFonts w:ascii="Arial" w:eastAsia="Times New Roman" w:hAnsi="Arial" w:cs="Arial"/>
                <w:sz w:val="20"/>
                <w:szCs w:val="20"/>
                <w:lang w:val="es-ES_tradnl" w:eastAsia="es-ES_tradnl"/>
              </w:rPr>
            </w:pPr>
          </w:p>
          <w:p w14:paraId="7F7AB9EB" w14:textId="77777777" w:rsidR="004029F9" w:rsidRDefault="004029F9">
            <w:pPr>
              <w:spacing w:after="0" w:line="240" w:lineRule="auto"/>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1º Básico</w:t>
            </w:r>
          </w:p>
          <w:p w14:paraId="223B624F" w14:textId="77777777" w:rsidR="004029F9" w:rsidRDefault="004029F9">
            <w:pPr>
              <w:spacing w:after="0" w:line="240" w:lineRule="auto"/>
              <w:rPr>
                <w:rFonts w:ascii="Arial" w:eastAsia="Times New Roman" w:hAnsi="Arial" w:cs="Arial"/>
                <w:sz w:val="20"/>
                <w:szCs w:val="20"/>
                <w:lang w:val="es-ES_tradnl" w:eastAsia="es-ES_tradnl"/>
              </w:rPr>
            </w:pPr>
          </w:p>
        </w:tc>
      </w:tr>
      <w:tr w:rsidR="004029F9" w14:paraId="792F2D24" w14:textId="77777777" w:rsidTr="004029F9">
        <w:trPr>
          <w:trHeight w:val="759"/>
        </w:trPr>
        <w:tc>
          <w:tcPr>
            <w:tcW w:w="5000"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2A96802" w14:textId="77777777" w:rsidR="004029F9" w:rsidRDefault="004029F9">
            <w:pPr>
              <w:spacing w:after="0" w:line="240" w:lineRule="auto"/>
              <w:ind w:left="426"/>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Objetivos</w:t>
            </w:r>
          </w:p>
          <w:p w14:paraId="1F902D86" w14:textId="15A865E2" w:rsidR="004029F9" w:rsidRPr="00B37199" w:rsidRDefault="00B37199" w:rsidP="004029F9">
            <w:pPr>
              <w:pStyle w:val="Prrafodelista"/>
              <w:numPr>
                <w:ilvl w:val="0"/>
                <w:numId w:val="11"/>
              </w:numPr>
              <w:spacing w:after="0" w:line="240" w:lineRule="auto"/>
              <w:rPr>
                <w:rFonts w:ascii="Arial" w:eastAsia="Times New Roman" w:hAnsi="Arial" w:cs="Arial"/>
                <w:bCs/>
                <w:sz w:val="20"/>
                <w:szCs w:val="20"/>
                <w:lang w:val="es-ES_tradnl" w:eastAsia="es-ES"/>
              </w:rPr>
            </w:pPr>
            <w:r w:rsidRPr="00B37199">
              <w:rPr>
                <w:rFonts w:ascii="Arial" w:eastAsia="Times New Roman" w:hAnsi="Arial" w:cs="Arial"/>
                <w:bCs/>
                <w:sz w:val="20"/>
                <w:szCs w:val="20"/>
                <w:lang w:eastAsia="es-ES"/>
              </w:rPr>
              <w:t>Expresar sensaciones, emociones e ideas que les sugiere el sonido y la música escuchada, usando diversos medios expresivos (verbal, corporal, musical, visual).</w:t>
            </w:r>
          </w:p>
        </w:tc>
      </w:tr>
    </w:tbl>
    <w:p w14:paraId="2E409A28" w14:textId="77777777" w:rsidR="00203B29" w:rsidRPr="004029F9" w:rsidRDefault="00203B29" w:rsidP="00203B29">
      <w:pPr>
        <w:spacing w:after="0" w:line="240" w:lineRule="auto"/>
        <w:jc w:val="both"/>
        <w:rPr>
          <w:rFonts w:ascii="Arial" w:eastAsia="Times New Roman" w:hAnsi="Arial" w:cs="Arial"/>
          <w:b/>
          <w:sz w:val="20"/>
          <w:szCs w:val="20"/>
          <w:lang w:val="es-CL" w:eastAsia="es-ES_tradnl"/>
        </w:rPr>
      </w:pPr>
    </w:p>
    <w:p w14:paraId="7F66AB7F" w14:textId="6692EA3E" w:rsidR="00080B94" w:rsidRDefault="00080B94" w:rsidP="00080B94">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ACTIVIDAD </w:t>
      </w:r>
      <w:proofErr w:type="spellStart"/>
      <w:r>
        <w:rPr>
          <w:rFonts w:ascii="Arial" w:eastAsia="Times New Roman" w:hAnsi="Arial" w:cs="Arial"/>
          <w:b/>
          <w:sz w:val="20"/>
          <w:szCs w:val="20"/>
          <w:lang w:val="es-ES_tradnl" w:eastAsia="es-ES_tradnl"/>
        </w:rPr>
        <w:t>N°</w:t>
      </w:r>
      <w:proofErr w:type="spellEnd"/>
      <w:r>
        <w:rPr>
          <w:rFonts w:ascii="Arial" w:eastAsia="Times New Roman" w:hAnsi="Arial" w:cs="Arial"/>
          <w:b/>
          <w:sz w:val="20"/>
          <w:szCs w:val="20"/>
          <w:lang w:val="es-ES_tradnl" w:eastAsia="es-ES_tradnl"/>
        </w:rPr>
        <w:t xml:space="preserve"> 1: </w:t>
      </w:r>
      <w:r w:rsidR="003E6CD5">
        <w:rPr>
          <w:rFonts w:ascii="Arial" w:eastAsia="Times New Roman" w:hAnsi="Arial" w:cs="Arial"/>
          <w:b/>
          <w:sz w:val="20"/>
          <w:szCs w:val="20"/>
          <w:lang w:val="es-ES_tradnl" w:eastAsia="es-ES_tradnl"/>
        </w:rPr>
        <w:t>ESCUCHAR LOS SONIDOS.</w:t>
      </w:r>
    </w:p>
    <w:p w14:paraId="20CE2578" w14:textId="04ACB2C5" w:rsidR="00080B94" w:rsidRDefault="00080B94" w:rsidP="00080B94">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HABILIDAD: </w:t>
      </w:r>
      <w:r w:rsidR="003E6CD5">
        <w:rPr>
          <w:rFonts w:ascii="Arial" w:eastAsia="Times New Roman" w:hAnsi="Arial" w:cs="Arial"/>
          <w:b/>
          <w:sz w:val="20"/>
          <w:szCs w:val="20"/>
          <w:lang w:val="es-ES_tradnl" w:eastAsia="es-ES_tradnl"/>
        </w:rPr>
        <w:t>REPRESENTAR</w:t>
      </w:r>
      <w:r w:rsidR="008C17FB">
        <w:rPr>
          <w:rFonts w:ascii="Arial" w:eastAsia="Times New Roman" w:hAnsi="Arial" w:cs="Arial"/>
          <w:b/>
          <w:sz w:val="20"/>
          <w:szCs w:val="20"/>
          <w:lang w:val="es-ES_tradnl" w:eastAsia="es-ES_tradnl"/>
        </w:rPr>
        <w:t>.</w:t>
      </w:r>
    </w:p>
    <w:p w14:paraId="1F8029AA" w14:textId="77777777" w:rsidR="00203B29" w:rsidRDefault="00203B29" w:rsidP="00203B29">
      <w:pPr>
        <w:spacing w:after="0" w:line="240" w:lineRule="auto"/>
        <w:jc w:val="both"/>
        <w:rPr>
          <w:rFonts w:ascii="Arial" w:eastAsia="Times New Roman" w:hAnsi="Arial" w:cs="Arial"/>
          <w:b/>
          <w:sz w:val="20"/>
          <w:szCs w:val="20"/>
          <w:lang w:val="es-ES_tradnl" w:eastAsia="es-ES_tradnl"/>
        </w:rPr>
      </w:pPr>
    </w:p>
    <w:p w14:paraId="72A8EF44" w14:textId="7F172560" w:rsidR="003E6CD5" w:rsidRDefault="003E6CD5" w:rsidP="003E6CD5">
      <w:pPr>
        <w:pStyle w:val="Ttulo3"/>
        <w:spacing w:before="0" w:after="0"/>
        <w:jc w:val="center"/>
        <w:rPr>
          <w:rFonts w:ascii="Arial" w:hAnsi="Arial" w:cs="Arial"/>
          <w:sz w:val="22"/>
          <w:szCs w:val="22"/>
        </w:rPr>
      </w:pPr>
      <w:r w:rsidRPr="003E6CD5">
        <w:rPr>
          <w:rFonts w:ascii="Arial" w:hAnsi="Arial" w:cs="Arial"/>
          <w:noProof/>
          <w:sz w:val="22"/>
          <w:szCs w:val="22"/>
        </w:rPr>
        <mc:AlternateContent>
          <mc:Choice Requires="wps">
            <w:drawing>
              <wp:anchor distT="0" distB="0" distL="114300" distR="114300" simplePos="0" relativeHeight="251663360" behindDoc="0" locked="0" layoutInCell="1" allowOverlap="1" wp14:anchorId="7A083339" wp14:editId="7DEA23C1">
                <wp:simplePos x="0" y="0"/>
                <wp:positionH relativeFrom="margin">
                  <wp:posOffset>-19050</wp:posOffset>
                </wp:positionH>
                <wp:positionV relativeFrom="paragraph">
                  <wp:posOffset>533400</wp:posOffset>
                </wp:positionV>
                <wp:extent cx="6657975" cy="1685925"/>
                <wp:effectExtent l="0" t="0" r="28575" b="285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85925"/>
                        </a:xfrm>
                        <a:prstGeom prst="rect">
                          <a:avLst/>
                        </a:prstGeom>
                        <a:solidFill>
                          <a:srgbClr val="FFFFFF"/>
                        </a:solidFill>
                        <a:ln w="9525">
                          <a:solidFill>
                            <a:srgbClr val="000000"/>
                          </a:solidFill>
                          <a:miter lim="800000"/>
                          <a:headEnd/>
                          <a:tailEnd/>
                        </a:ln>
                      </wps:spPr>
                      <wps:txbx>
                        <w:txbxContent>
                          <w:p w14:paraId="44FA27AC" w14:textId="77777777" w:rsidR="003E6CD5" w:rsidRDefault="003E6CD5" w:rsidP="004029F9">
                            <w:pPr>
                              <w:jc w:val="both"/>
                              <w:rPr>
                                <w:rFonts w:ascii="Arial" w:hAnsi="Arial" w:cs="Arial"/>
                                <w:color w:val="000000"/>
                                <w:szCs w:val="21"/>
                              </w:rPr>
                            </w:pPr>
                            <w:r>
                              <w:rPr>
                                <w:rFonts w:ascii="Arial" w:hAnsi="Arial" w:cs="Arial"/>
                                <w:color w:val="000000"/>
                                <w:szCs w:val="21"/>
                              </w:rPr>
                              <w:t xml:space="preserve">Encontramos una variedad de sonidos en distintos lugares o con distintos objetos.  Cada sonido nos entrega un sentir, una realidad, una tonalidad, una idea que cada mente lleva a lugares imaginables. </w:t>
                            </w:r>
                          </w:p>
                          <w:p w14:paraId="4BD0CCE6" w14:textId="77777777" w:rsidR="003E6CD5" w:rsidRDefault="003E6CD5" w:rsidP="004029F9">
                            <w:pPr>
                              <w:jc w:val="both"/>
                              <w:rPr>
                                <w:rFonts w:ascii="Arial" w:hAnsi="Arial" w:cs="Arial"/>
                                <w:color w:val="000000"/>
                                <w:szCs w:val="21"/>
                              </w:rPr>
                            </w:pPr>
                            <w:r>
                              <w:rPr>
                                <w:rFonts w:ascii="Arial" w:hAnsi="Arial" w:cs="Arial"/>
                                <w:color w:val="000000"/>
                                <w:szCs w:val="21"/>
                              </w:rPr>
                              <w:t>¿Te has detenido a escuchar cada sonido?</w:t>
                            </w:r>
                          </w:p>
                          <w:p w14:paraId="24515E1C" w14:textId="04115C8D" w:rsidR="003E6CD5" w:rsidRDefault="003E6CD5" w:rsidP="004029F9">
                            <w:pPr>
                              <w:jc w:val="both"/>
                              <w:rPr>
                                <w:rFonts w:ascii="Arial" w:hAnsi="Arial" w:cs="Arial"/>
                                <w:color w:val="000000"/>
                                <w:szCs w:val="21"/>
                              </w:rPr>
                            </w:pPr>
                            <w:r>
                              <w:rPr>
                                <w:rFonts w:ascii="Arial" w:hAnsi="Arial" w:cs="Arial"/>
                                <w:color w:val="000000"/>
                                <w:szCs w:val="21"/>
                              </w:rPr>
                              <w:t>¿</w:t>
                            </w:r>
                            <w:r w:rsidR="004029F9">
                              <w:rPr>
                                <w:rFonts w:ascii="Arial" w:hAnsi="Arial" w:cs="Arial"/>
                                <w:color w:val="000000"/>
                                <w:szCs w:val="21"/>
                              </w:rPr>
                              <w:t>T</w:t>
                            </w:r>
                            <w:r>
                              <w:rPr>
                                <w:rFonts w:ascii="Arial" w:hAnsi="Arial" w:cs="Arial"/>
                                <w:color w:val="000000"/>
                                <w:szCs w:val="21"/>
                              </w:rPr>
                              <w:t xml:space="preserve">e imaginas cosas con algunos sonidos? </w:t>
                            </w:r>
                          </w:p>
                          <w:p w14:paraId="609427BE" w14:textId="77777777" w:rsidR="003E6CD5" w:rsidRDefault="003E6CD5" w:rsidP="004029F9">
                            <w:pPr>
                              <w:jc w:val="both"/>
                              <w:rPr>
                                <w:rFonts w:ascii="Arial" w:hAnsi="Arial" w:cs="Arial"/>
                                <w:color w:val="000000"/>
                                <w:szCs w:val="21"/>
                              </w:rPr>
                            </w:pPr>
                            <w:r>
                              <w:rPr>
                                <w:rFonts w:ascii="Arial" w:hAnsi="Arial" w:cs="Arial"/>
                                <w:color w:val="000000"/>
                                <w:szCs w:val="21"/>
                              </w:rPr>
                              <w:t>Es momento de llevar tu mente a lugares que solo tú puedes crear…</w:t>
                            </w:r>
                          </w:p>
                          <w:p w14:paraId="2EC5A07B" w14:textId="77777777" w:rsidR="003E6CD5" w:rsidRDefault="003E6CD5" w:rsidP="004029F9">
                            <w:pPr>
                              <w:jc w:val="both"/>
                              <w:rPr>
                                <w:rFonts w:ascii="Arial" w:hAnsi="Arial" w:cs="Arial"/>
                                <w:color w:val="000000"/>
                                <w:szCs w:val="21"/>
                              </w:rPr>
                            </w:pPr>
                            <w:r>
                              <w:rPr>
                                <w:rFonts w:ascii="Arial" w:hAnsi="Arial" w:cs="Arial"/>
                                <w:color w:val="000000"/>
                                <w:szCs w:val="21"/>
                              </w:rPr>
                              <w:t xml:space="preserve">Te invito a escuchar sonidos e imaginar. </w:t>
                            </w:r>
                          </w:p>
                          <w:p w14:paraId="6EAA5D35" w14:textId="77777777" w:rsidR="003E6CD5" w:rsidRDefault="003E6CD5" w:rsidP="003E6CD5">
                            <w:pPr>
                              <w:rPr>
                                <w:rFonts w:ascii="Arial" w:hAnsi="Arial" w:cs="Arial"/>
                                <w:color w:val="000000"/>
                                <w:szCs w:val="21"/>
                              </w:rPr>
                            </w:pPr>
                          </w:p>
                          <w:p w14:paraId="18C6A1E2" w14:textId="77777777" w:rsidR="003E6CD5" w:rsidRPr="002A3B10" w:rsidRDefault="003E6CD5" w:rsidP="003E6CD5">
                            <w:pPr>
                              <w:rPr>
                                <w:rFonts w:ascii="Arial" w:hAnsi="Arial" w:cs="Arial"/>
                                <w:color w:val="000000"/>
                                <w:szCs w:val="21"/>
                              </w:rPr>
                            </w:pPr>
                          </w:p>
                          <w:p w14:paraId="173D16AC" w14:textId="77777777" w:rsidR="003E6CD5" w:rsidRDefault="003E6CD5" w:rsidP="003E6CD5">
                            <w:pPr>
                              <w:rPr>
                                <w:rFonts w:ascii="Arial" w:hAnsi="Arial" w:cs="Arial"/>
                                <w:color w:val="222222"/>
                                <w:lang w:eastAsia="es-CL"/>
                              </w:rPr>
                            </w:pPr>
                          </w:p>
                          <w:p w14:paraId="1D9B8779" w14:textId="77777777" w:rsidR="003E6CD5" w:rsidRPr="009473C3" w:rsidRDefault="003E6CD5" w:rsidP="003E6C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83339" id="_x0000_t202" coordsize="21600,21600" o:spt="202" path="m,l,21600r21600,l21600,xe">
                <v:stroke joinstyle="miter"/>
                <v:path gradientshapeok="t" o:connecttype="rect"/>
              </v:shapetype>
              <v:shape id="Cuadro de texto 5" o:spid="_x0000_s1026" type="#_x0000_t202" style="position:absolute;left:0;text-align:left;margin-left:-1.5pt;margin-top:42pt;width:524.25pt;height:13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">
                <v:textbox>
                  <w:txbxContent>
                    <w:p w14:paraId="44FA27AC" w14:textId="77777777" w:rsidR="003E6CD5" w:rsidRDefault="003E6CD5" w:rsidP="004029F9">
                      <w:pPr>
                        <w:jc w:val="both"/>
                        <w:rPr>
                          <w:rFonts w:ascii="Arial" w:hAnsi="Arial" w:cs="Arial"/>
                          <w:color w:val="000000"/>
                          <w:szCs w:val="21"/>
                        </w:rPr>
                      </w:pPr>
                      <w:r>
                        <w:rPr>
                          <w:rFonts w:ascii="Arial" w:hAnsi="Arial" w:cs="Arial"/>
                          <w:color w:val="000000"/>
                          <w:szCs w:val="21"/>
                        </w:rPr>
                        <w:t xml:space="preserve">Encontramos una variedad de sonidos en distintos lugares o con distintos objetos.  Cada sonido nos entrega un sentir, una realidad, una tonalidad, una idea que cada mente lleva a lugares imaginables. </w:t>
                      </w:r>
                    </w:p>
                    <w:p w14:paraId="4BD0CCE6" w14:textId="77777777" w:rsidR="003E6CD5" w:rsidRDefault="003E6CD5" w:rsidP="004029F9">
                      <w:pPr>
                        <w:jc w:val="both"/>
                        <w:rPr>
                          <w:rFonts w:ascii="Arial" w:hAnsi="Arial" w:cs="Arial"/>
                          <w:color w:val="000000"/>
                          <w:szCs w:val="21"/>
                        </w:rPr>
                      </w:pPr>
                      <w:r>
                        <w:rPr>
                          <w:rFonts w:ascii="Arial" w:hAnsi="Arial" w:cs="Arial"/>
                          <w:color w:val="000000"/>
                          <w:szCs w:val="21"/>
                        </w:rPr>
                        <w:t>¿Te has detenido a escuchar cada sonido?</w:t>
                      </w:r>
                    </w:p>
                    <w:p w14:paraId="24515E1C" w14:textId="04115C8D" w:rsidR="003E6CD5" w:rsidRDefault="003E6CD5" w:rsidP="004029F9">
                      <w:pPr>
                        <w:jc w:val="both"/>
                        <w:rPr>
                          <w:rFonts w:ascii="Arial" w:hAnsi="Arial" w:cs="Arial"/>
                          <w:color w:val="000000"/>
                          <w:szCs w:val="21"/>
                        </w:rPr>
                      </w:pPr>
                      <w:r>
                        <w:rPr>
                          <w:rFonts w:ascii="Arial" w:hAnsi="Arial" w:cs="Arial"/>
                          <w:color w:val="000000"/>
                          <w:szCs w:val="21"/>
                        </w:rPr>
                        <w:t>¿</w:t>
                      </w:r>
                      <w:r w:rsidR="004029F9">
                        <w:rPr>
                          <w:rFonts w:ascii="Arial" w:hAnsi="Arial" w:cs="Arial"/>
                          <w:color w:val="000000"/>
                          <w:szCs w:val="21"/>
                        </w:rPr>
                        <w:t>T</w:t>
                      </w:r>
                      <w:r>
                        <w:rPr>
                          <w:rFonts w:ascii="Arial" w:hAnsi="Arial" w:cs="Arial"/>
                          <w:color w:val="000000"/>
                          <w:szCs w:val="21"/>
                        </w:rPr>
                        <w:t xml:space="preserve">e imaginas cosas con algunos sonidos? </w:t>
                      </w:r>
                    </w:p>
                    <w:p w14:paraId="609427BE" w14:textId="77777777" w:rsidR="003E6CD5" w:rsidRDefault="003E6CD5" w:rsidP="004029F9">
                      <w:pPr>
                        <w:jc w:val="both"/>
                        <w:rPr>
                          <w:rFonts w:ascii="Arial" w:hAnsi="Arial" w:cs="Arial"/>
                          <w:color w:val="000000"/>
                          <w:szCs w:val="21"/>
                        </w:rPr>
                      </w:pPr>
                      <w:r>
                        <w:rPr>
                          <w:rFonts w:ascii="Arial" w:hAnsi="Arial" w:cs="Arial"/>
                          <w:color w:val="000000"/>
                          <w:szCs w:val="21"/>
                        </w:rPr>
                        <w:t>Es momento de llevar tu mente a lugares que solo tú puedes crear…</w:t>
                      </w:r>
                    </w:p>
                    <w:p w14:paraId="2EC5A07B" w14:textId="77777777" w:rsidR="003E6CD5" w:rsidRDefault="003E6CD5" w:rsidP="004029F9">
                      <w:pPr>
                        <w:jc w:val="both"/>
                        <w:rPr>
                          <w:rFonts w:ascii="Arial" w:hAnsi="Arial" w:cs="Arial"/>
                          <w:color w:val="000000"/>
                          <w:szCs w:val="21"/>
                        </w:rPr>
                      </w:pPr>
                      <w:r>
                        <w:rPr>
                          <w:rFonts w:ascii="Arial" w:hAnsi="Arial" w:cs="Arial"/>
                          <w:color w:val="000000"/>
                          <w:szCs w:val="21"/>
                        </w:rPr>
                        <w:t xml:space="preserve">Te invito a escuchar sonidos e imaginar. </w:t>
                      </w:r>
                    </w:p>
                    <w:p w14:paraId="6EAA5D35" w14:textId="77777777" w:rsidR="003E6CD5" w:rsidRDefault="003E6CD5" w:rsidP="003E6CD5">
                      <w:pPr>
                        <w:rPr>
                          <w:rFonts w:ascii="Arial" w:hAnsi="Arial" w:cs="Arial"/>
                          <w:color w:val="000000"/>
                          <w:szCs w:val="21"/>
                        </w:rPr>
                      </w:pPr>
                    </w:p>
                    <w:p w14:paraId="18C6A1E2" w14:textId="77777777" w:rsidR="003E6CD5" w:rsidRPr="002A3B10" w:rsidRDefault="003E6CD5" w:rsidP="003E6CD5">
                      <w:pPr>
                        <w:rPr>
                          <w:rFonts w:ascii="Arial" w:hAnsi="Arial" w:cs="Arial"/>
                          <w:color w:val="000000"/>
                          <w:szCs w:val="21"/>
                        </w:rPr>
                      </w:pPr>
                    </w:p>
                    <w:p w14:paraId="173D16AC" w14:textId="77777777" w:rsidR="003E6CD5" w:rsidRDefault="003E6CD5" w:rsidP="003E6CD5">
                      <w:pPr>
                        <w:rPr>
                          <w:rFonts w:ascii="Arial" w:hAnsi="Arial" w:cs="Arial"/>
                          <w:color w:val="222222"/>
                          <w:lang w:eastAsia="es-CL"/>
                        </w:rPr>
                      </w:pPr>
                    </w:p>
                    <w:p w14:paraId="1D9B8779" w14:textId="77777777" w:rsidR="003E6CD5" w:rsidRPr="009473C3" w:rsidRDefault="003E6CD5" w:rsidP="003E6CD5"/>
                  </w:txbxContent>
                </v:textbox>
                <w10:wrap anchorx="margin"/>
              </v:shape>
            </w:pict>
          </mc:Fallback>
        </mc:AlternateContent>
      </w:r>
      <w:r w:rsidRPr="003E6CD5">
        <w:rPr>
          <w:rFonts w:ascii="Arial" w:hAnsi="Arial" w:cs="Arial"/>
          <w:sz w:val="22"/>
          <w:szCs w:val="22"/>
        </w:rPr>
        <w:t xml:space="preserve">Sonidos: </w:t>
      </w:r>
    </w:p>
    <w:p w14:paraId="43CB0C72" w14:textId="1388B868" w:rsidR="003E6CD5" w:rsidRPr="003E6CD5" w:rsidRDefault="003E6CD5" w:rsidP="003E6CD5">
      <w:pPr>
        <w:pStyle w:val="Ttulo3"/>
        <w:spacing w:before="0" w:after="0"/>
        <w:jc w:val="center"/>
        <w:rPr>
          <w:rFonts w:ascii="Arial" w:hAnsi="Arial" w:cs="Arial"/>
          <w:sz w:val="22"/>
          <w:szCs w:val="22"/>
        </w:rPr>
      </w:pPr>
    </w:p>
    <w:p w14:paraId="55EFFA63" w14:textId="77777777" w:rsidR="003E6CD5" w:rsidRPr="003E6CD5" w:rsidRDefault="003E6CD5" w:rsidP="003E6CD5">
      <w:pPr>
        <w:rPr>
          <w:rFonts w:ascii="Arial" w:hAnsi="Arial" w:cs="Arial"/>
          <w:lang w:eastAsia="es-CL"/>
        </w:rPr>
      </w:pPr>
    </w:p>
    <w:p w14:paraId="72659D60" w14:textId="77777777" w:rsidR="003E6CD5" w:rsidRPr="003E6CD5" w:rsidRDefault="003E6CD5" w:rsidP="003E6CD5">
      <w:pPr>
        <w:rPr>
          <w:rFonts w:ascii="Arial" w:hAnsi="Arial" w:cs="Arial"/>
          <w:lang w:eastAsia="es-CL"/>
        </w:rPr>
      </w:pPr>
    </w:p>
    <w:p w14:paraId="3F535DEB" w14:textId="77777777" w:rsidR="003E6CD5" w:rsidRPr="003E6CD5" w:rsidRDefault="003E6CD5" w:rsidP="003E6CD5">
      <w:pPr>
        <w:rPr>
          <w:rFonts w:ascii="Arial" w:hAnsi="Arial" w:cs="Arial"/>
          <w:lang w:eastAsia="es-CL"/>
        </w:rPr>
      </w:pPr>
    </w:p>
    <w:p w14:paraId="7C46C587" w14:textId="77777777" w:rsidR="003E6CD5" w:rsidRPr="003E6CD5" w:rsidRDefault="003E6CD5" w:rsidP="003E6CD5">
      <w:pPr>
        <w:rPr>
          <w:rFonts w:ascii="Arial" w:hAnsi="Arial" w:cs="Arial"/>
          <w:lang w:eastAsia="es-CL"/>
        </w:rPr>
      </w:pPr>
    </w:p>
    <w:p w14:paraId="4214BEFC" w14:textId="77777777" w:rsidR="003E6CD5" w:rsidRPr="003E6CD5" w:rsidRDefault="003E6CD5" w:rsidP="003E6CD5">
      <w:pPr>
        <w:rPr>
          <w:rFonts w:ascii="Arial" w:hAnsi="Arial" w:cs="Arial"/>
          <w:lang w:eastAsia="es-CL"/>
        </w:rPr>
      </w:pPr>
    </w:p>
    <w:p w14:paraId="30EF959A" w14:textId="77777777" w:rsidR="003E6CD5" w:rsidRPr="003E6CD5" w:rsidRDefault="003E6CD5" w:rsidP="004029F9">
      <w:pPr>
        <w:jc w:val="both"/>
        <w:rPr>
          <w:rFonts w:ascii="Arial" w:hAnsi="Arial" w:cs="Arial"/>
          <w:lang w:eastAsia="es-CL"/>
        </w:rPr>
      </w:pPr>
    </w:p>
    <w:p w14:paraId="724AF66E" w14:textId="575E35CF" w:rsidR="003E6CD5" w:rsidRPr="003E6CD5" w:rsidRDefault="003E6CD5" w:rsidP="004029F9">
      <w:pPr>
        <w:jc w:val="both"/>
        <w:rPr>
          <w:rFonts w:ascii="Arial" w:hAnsi="Arial" w:cs="Arial"/>
          <w:lang w:eastAsia="es-CL"/>
        </w:rPr>
      </w:pPr>
      <w:r w:rsidRPr="003E6CD5">
        <w:rPr>
          <w:rFonts w:ascii="Arial" w:hAnsi="Arial" w:cs="Arial"/>
          <w:b/>
          <w:u w:val="single"/>
          <w:lang w:eastAsia="es-CL"/>
        </w:rPr>
        <w:t>Materiales</w:t>
      </w:r>
      <w:r w:rsidRPr="003E6CD5">
        <w:rPr>
          <w:rFonts w:ascii="Arial" w:hAnsi="Arial" w:cs="Arial"/>
          <w:lang w:eastAsia="es-CL"/>
        </w:rPr>
        <w:t xml:space="preserve">: </w:t>
      </w:r>
      <w:r w:rsidR="004029F9">
        <w:rPr>
          <w:rFonts w:ascii="Arial" w:hAnsi="Arial" w:cs="Arial"/>
          <w:lang w:eastAsia="es-CL"/>
        </w:rPr>
        <w:t>Cuaderno</w:t>
      </w:r>
      <w:r w:rsidRPr="003E6CD5">
        <w:rPr>
          <w:rFonts w:ascii="Arial" w:hAnsi="Arial" w:cs="Arial"/>
          <w:lang w:eastAsia="es-CL"/>
        </w:rPr>
        <w:t xml:space="preserve">, lápices de colores, plumones, lápiz de mina y goma. </w:t>
      </w:r>
    </w:p>
    <w:p w14:paraId="40DCD0B9" w14:textId="77777777" w:rsidR="003E6CD5" w:rsidRPr="003E6CD5" w:rsidRDefault="003E6CD5" w:rsidP="004029F9">
      <w:pPr>
        <w:jc w:val="both"/>
        <w:rPr>
          <w:rFonts w:ascii="Arial" w:hAnsi="Arial" w:cs="Arial"/>
          <w:b/>
          <w:u w:val="single"/>
          <w:lang w:eastAsia="es-CL"/>
        </w:rPr>
      </w:pPr>
      <w:r w:rsidRPr="003E6CD5">
        <w:rPr>
          <w:rFonts w:ascii="Arial" w:hAnsi="Arial" w:cs="Arial"/>
          <w:b/>
          <w:u w:val="single"/>
          <w:lang w:eastAsia="es-CL"/>
        </w:rPr>
        <w:t xml:space="preserve">Instrucciones: </w:t>
      </w:r>
    </w:p>
    <w:p w14:paraId="72401F4C" w14:textId="4D7810EC" w:rsidR="003E6CD5" w:rsidRDefault="003E6CD5" w:rsidP="004029F9">
      <w:pPr>
        <w:jc w:val="both"/>
        <w:rPr>
          <w:rFonts w:ascii="Arial" w:hAnsi="Arial" w:cs="Arial"/>
          <w:lang w:eastAsia="es-CL"/>
        </w:rPr>
      </w:pPr>
      <w:r w:rsidRPr="003E6CD5">
        <w:rPr>
          <w:rFonts w:ascii="Arial" w:hAnsi="Arial" w:cs="Arial"/>
          <w:lang w:eastAsia="es-CL"/>
        </w:rPr>
        <w:t xml:space="preserve">- </w:t>
      </w:r>
      <w:r w:rsidR="004029F9">
        <w:rPr>
          <w:rFonts w:ascii="Arial" w:hAnsi="Arial" w:cs="Arial"/>
          <w:lang w:eastAsia="es-CL"/>
        </w:rPr>
        <w:t xml:space="preserve">Marca una hoja del cuaderno </w:t>
      </w:r>
      <w:r w:rsidRPr="003E6CD5">
        <w:rPr>
          <w:rFonts w:ascii="Arial" w:hAnsi="Arial" w:cs="Arial"/>
          <w:lang w:eastAsia="es-CL"/>
        </w:rPr>
        <w:t xml:space="preserve">con la letra A y </w:t>
      </w:r>
      <w:r w:rsidR="004029F9">
        <w:rPr>
          <w:rFonts w:ascii="Arial" w:hAnsi="Arial" w:cs="Arial"/>
          <w:lang w:eastAsia="es-CL"/>
        </w:rPr>
        <w:t>otra hoja</w:t>
      </w:r>
      <w:r w:rsidRPr="003E6CD5">
        <w:rPr>
          <w:rFonts w:ascii="Arial" w:hAnsi="Arial" w:cs="Arial"/>
          <w:lang w:eastAsia="es-CL"/>
        </w:rPr>
        <w:t xml:space="preserve"> con la letra B. </w:t>
      </w:r>
    </w:p>
    <w:p w14:paraId="46C23606" w14:textId="284626D1" w:rsidR="004029F9" w:rsidRPr="003E6CD5" w:rsidRDefault="004029F9" w:rsidP="004029F9">
      <w:pPr>
        <w:jc w:val="center"/>
        <w:rPr>
          <w:rFonts w:ascii="Arial" w:hAnsi="Arial" w:cs="Arial"/>
          <w:lang w:eastAsia="es-CL"/>
        </w:rPr>
      </w:pPr>
      <w:r>
        <w:rPr>
          <w:rFonts w:ascii="Arial" w:hAnsi="Arial" w:cs="Arial"/>
          <w:noProof/>
          <w:lang w:eastAsia="es-CL"/>
        </w:rPr>
        <w:drawing>
          <wp:inline distT="0" distB="0" distL="0" distR="0" wp14:anchorId="2B93E138" wp14:editId="1FB95251">
            <wp:extent cx="2289657" cy="154604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808" cy="1549522"/>
                    </a:xfrm>
                    <a:prstGeom prst="rect">
                      <a:avLst/>
                    </a:prstGeom>
                    <a:noFill/>
                    <a:ln>
                      <a:noFill/>
                    </a:ln>
                  </pic:spPr>
                </pic:pic>
              </a:graphicData>
            </a:graphic>
          </wp:inline>
        </w:drawing>
      </w:r>
    </w:p>
    <w:p w14:paraId="20FD9B80" w14:textId="71C2458D" w:rsidR="003E6CD5" w:rsidRPr="003E6CD5" w:rsidRDefault="003E6CD5" w:rsidP="004029F9">
      <w:pPr>
        <w:jc w:val="both"/>
        <w:rPr>
          <w:rFonts w:ascii="Arial" w:hAnsi="Arial" w:cs="Arial"/>
          <w:lang w:eastAsia="es-CL"/>
        </w:rPr>
      </w:pPr>
      <w:r w:rsidRPr="003E6CD5">
        <w:rPr>
          <w:rFonts w:ascii="Arial" w:hAnsi="Arial" w:cs="Arial"/>
          <w:lang w:eastAsia="es-CL"/>
        </w:rPr>
        <w:t xml:space="preserve">-Luego escuchan el siguiente video con los ojos cerrados </w:t>
      </w:r>
      <w:r w:rsidR="004029F9">
        <w:rPr>
          <w:rFonts w:ascii="Arial" w:hAnsi="Arial" w:cs="Arial"/>
          <w:lang w:eastAsia="es-CL"/>
        </w:rPr>
        <w:t>e imaginan</w:t>
      </w:r>
      <w:r w:rsidRPr="003E6CD5">
        <w:rPr>
          <w:rFonts w:ascii="Arial" w:hAnsi="Arial" w:cs="Arial"/>
          <w:lang w:eastAsia="es-CL"/>
        </w:rPr>
        <w:t xml:space="preserve"> a través de la música.  </w:t>
      </w:r>
    </w:p>
    <w:p w14:paraId="502BB493" w14:textId="706E1FF7" w:rsidR="004029F9" w:rsidRDefault="004029F9" w:rsidP="004029F9">
      <w:pPr>
        <w:jc w:val="both"/>
        <w:rPr>
          <w:rFonts w:ascii="Arial" w:hAnsi="Arial" w:cs="Arial"/>
        </w:rPr>
      </w:pPr>
      <w:hyperlink r:id="rId9" w:history="1">
        <w:r w:rsidRPr="00FE2A50">
          <w:rPr>
            <w:rStyle w:val="Hipervnculo"/>
            <w:rFonts w:ascii="Arial" w:hAnsi="Arial" w:cs="Arial"/>
          </w:rPr>
          <w:t>https://www.youtube.com/watch?v=7Ilu033ydSw&amp;t=193s&amp;ab_channel=CassioToledo</w:t>
        </w:r>
      </w:hyperlink>
    </w:p>
    <w:p w14:paraId="7ACBA0B1" w14:textId="778AF014" w:rsidR="003E6CD5" w:rsidRPr="003E6CD5" w:rsidRDefault="003E6CD5" w:rsidP="004029F9">
      <w:pPr>
        <w:jc w:val="both"/>
        <w:rPr>
          <w:rFonts w:ascii="Arial" w:hAnsi="Arial" w:cs="Arial"/>
        </w:rPr>
      </w:pPr>
      <w:r w:rsidRPr="003E6CD5">
        <w:rPr>
          <w:rFonts w:ascii="Arial" w:hAnsi="Arial" w:cs="Arial"/>
        </w:rPr>
        <w:t xml:space="preserve">-Posterior a escuchar un par de minutos, deben dibujar en el sector del lado A, que se imaginaron, si es necesario lo escuchan nuevamente. La idea es reflejar el sonido en una imagen o paisaje, pidan que les explique por qué se imaginaron eso. </w:t>
      </w:r>
    </w:p>
    <w:p w14:paraId="70E0AF0B" w14:textId="77777777" w:rsidR="003E6CD5" w:rsidRPr="003E6CD5" w:rsidRDefault="003E6CD5" w:rsidP="004029F9">
      <w:pPr>
        <w:jc w:val="both"/>
        <w:rPr>
          <w:rFonts w:ascii="Arial" w:hAnsi="Arial" w:cs="Arial"/>
        </w:rPr>
      </w:pPr>
      <w:r w:rsidRPr="003E6CD5">
        <w:rPr>
          <w:rFonts w:ascii="Arial" w:hAnsi="Arial" w:cs="Arial"/>
        </w:rPr>
        <w:t xml:space="preserve">- Al tener la imagen lista pasamos a la siguiente parte. </w:t>
      </w:r>
    </w:p>
    <w:p w14:paraId="76A825DD" w14:textId="446C0A28" w:rsidR="003E6CD5" w:rsidRPr="003E6CD5" w:rsidRDefault="003E6CD5" w:rsidP="004029F9">
      <w:pPr>
        <w:jc w:val="both"/>
        <w:rPr>
          <w:rFonts w:ascii="Arial" w:hAnsi="Arial" w:cs="Arial"/>
        </w:rPr>
      </w:pPr>
      <w:r w:rsidRPr="003E6CD5">
        <w:rPr>
          <w:rFonts w:ascii="Arial" w:hAnsi="Arial" w:cs="Arial"/>
        </w:rPr>
        <w:t xml:space="preserve">- </w:t>
      </w:r>
      <w:r w:rsidR="004029F9">
        <w:rPr>
          <w:rFonts w:ascii="Arial" w:hAnsi="Arial" w:cs="Arial"/>
        </w:rPr>
        <w:t>Escuchan esa nueva melodía e imaginan que sucede con este nuevo sonido.</w:t>
      </w:r>
    </w:p>
    <w:p w14:paraId="4E9345D3" w14:textId="7F80334F" w:rsidR="00E137B9" w:rsidRDefault="00E137B9" w:rsidP="004029F9">
      <w:pPr>
        <w:jc w:val="both"/>
        <w:rPr>
          <w:rFonts w:ascii="Arial" w:hAnsi="Arial" w:cs="Arial"/>
          <w:lang w:eastAsia="es-CL"/>
        </w:rPr>
      </w:pPr>
      <w:hyperlink r:id="rId10" w:history="1">
        <w:r w:rsidRPr="00FE2A50">
          <w:rPr>
            <w:rStyle w:val="Hipervnculo"/>
            <w:rFonts w:ascii="Arial" w:hAnsi="Arial" w:cs="Arial"/>
            <w:lang w:eastAsia="es-CL"/>
          </w:rPr>
          <w:t>https://www.youtube.com/watch?v=lr7rDGgtbuA&amp;ab_channel=ANoisyWorld</w:t>
        </w:r>
      </w:hyperlink>
    </w:p>
    <w:p w14:paraId="3B3D4512" w14:textId="25BE8A3B" w:rsidR="003E6CD5" w:rsidRPr="003E6CD5" w:rsidRDefault="003E6CD5" w:rsidP="004029F9">
      <w:pPr>
        <w:jc w:val="both"/>
        <w:rPr>
          <w:rFonts w:ascii="Arial" w:hAnsi="Arial" w:cs="Arial"/>
          <w:lang w:eastAsia="es-CL"/>
        </w:rPr>
      </w:pPr>
      <w:r w:rsidRPr="003E6CD5">
        <w:rPr>
          <w:rFonts w:ascii="Arial" w:hAnsi="Arial" w:cs="Arial"/>
          <w:lang w:eastAsia="es-CL"/>
        </w:rPr>
        <w:t xml:space="preserve">- </w:t>
      </w:r>
      <w:r w:rsidR="00E137B9">
        <w:rPr>
          <w:rFonts w:ascii="Arial" w:hAnsi="Arial" w:cs="Arial"/>
          <w:lang w:eastAsia="es-CL"/>
        </w:rPr>
        <w:t>L</w:t>
      </w:r>
      <w:r w:rsidRPr="003E6CD5">
        <w:rPr>
          <w:rFonts w:ascii="Arial" w:hAnsi="Arial" w:cs="Arial"/>
          <w:lang w:eastAsia="es-CL"/>
        </w:rPr>
        <w:t xml:space="preserve">uego de escuchar deben dibujar en el lado B, lo que sintieron, lo que quieren expresar a través de esa melodía. </w:t>
      </w:r>
    </w:p>
    <w:p w14:paraId="388FA70B" w14:textId="77777777" w:rsidR="003E6CD5" w:rsidRPr="003E6CD5" w:rsidRDefault="003E6CD5" w:rsidP="004029F9">
      <w:pPr>
        <w:jc w:val="both"/>
        <w:rPr>
          <w:rFonts w:ascii="Arial" w:hAnsi="Arial" w:cs="Arial"/>
          <w:lang w:eastAsia="es-CL"/>
        </w:rPr>
      </w:pPr>
      <w:r w:rsidRPr="003E6CD5">
        <w:rPr>
          <w:rFonts w:ascii="Arial" w:hAnsi="Arial" w:cs="Arial"/>
          <w:lang w:eastAsia="es-CL"/>
        </w:rPr>
        <w:t>-Comentan porque es el dibujo, que significa para ellos.</w:t>
      </w:r>
    </w:p>
    <w:p w14:paraId="05DFA60D" w14:textId="77777777" w:rsidR="00203B29" w:rsidRPr="00203908" w:rsidRDefault="00203B29" w:rsidP="00203908">
      <w:pPr>
        <w:shd w:val="clear" w:color="auto" w:fill="FFFFFF"/>
        <w:spacing w:after="0" w:line="240" w:lineRule="auto"/>
        <w:rPr>
          <w:rFonts w:ascii="Calibri" w:eastAsia="Times New Roman" w:hAnsi="Calibri" w:cs="Arial"/>
          <w:b/>
          <w:sz w:val="19"/>
          <w:szCs w:val="19"/>
          <w:lang w:val="es-ES" w:eastAsia="es-ES"/>
        </w:rPr>
      </w:pPr>
    </w:p>
    <w:sectPr w:rsidR="00203B29" w:rsidRPr="00203908" w:rsidSect="003634AD">
      <w:pgSz w:w="12240" w:h="20160" w:code="5"/>
      <w:pgMar w:top="284"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32811" w14:textId="77777777" w:rsidR="007F55B0" w:rsidRDefault="007F55B0" w:rsidP="00203B29">
      <w:pPr>
        <w:spacing w:after="0" w:line="240" w:lineRule="auto"/>
      </w:pPr>
      <w:r>
        <w:separator/>
      </w:r>
    </w:p>
  </w:endnote>
  <w:endnote w:type="continuationSeparator" w:id="0">
    <w:p w14:paraId="174A6BFE" w14:textId="77777777" w:rsidR="007F55B0" w:rsidRDefault="007F55B0" w:rsidP="0020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9D933" w14:textId="77777777" w:rsidR="007F55B0" w:rsidRDefault="007F55B0" w:rsidP="00203B29">
      <w:pPr>
        <w:spacing w:after="0" w:line="240" w:lineRule="auto"/>
      </w:pPr>
      <w:r>
        <w:separator/>
      </w:r>
    </w:p>
  </w:footnote>
  <w:footnote w:type="continuationSeparator" w:id="0">
    <w:p w14:paraId="360DC320" w14:textId="77777777" w:rsidR="007F55B0" w:rsidRDefault="007F55B0" w:rsidP="00203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A4144"/>
    <w:multiLevelType w:val="hybridMultilevel"/>
    <w:tmpl w:val="13424E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56657A"/>
    <w:multiLevelType w:val="hybridMultilevel"/>
    <w:tmpl w:val="ABCEB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2E6A45"/>
    <w:multiLevelType w:val="hybridMultilevel"/>
    <w:tmpl w:val="F3443476"/>
    <w:lvl w:ilvl="0" w:tplc="4ADE9E0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2EA2D0A"/>
    <w:multiLevelType w:val="hybridMultilevel"/>
    <w:tmpl w:val="10AE2112"/>
    <w:lvl w:ilvl="0" w:tplc="3BFCBE54">
      <w:numFmt w:val="bullet"/>
      <w:lvlText w:val="-"/>
      <w:lvlJc w:val="left"/>
      <w:pPr>
        <w:ind w:left="720" w:hanging="360"/>
      </w:pPr>
      <w:rPr>
        <w:rFonts w:ascii="Arial" w:eastAsiaTheme="minorHAnsi" w:hAnsi="Arial" w:cs="Arial" w:hint="default"/>
        <w:color w:val="auto"/>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9D2152"/>
    <w:multiLevelType w:val="hybridMultilevel"/>
    <w:tmpl w:val="5DA026FC"/>
    <w:lvl w:ilvl="0" w:tplc="F444972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11333C"/>
    <w:multiLevelType w:val="hybridMultilevel"/>
    <w:tmpl w:val="81DC5D3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B519ED"/>
    <w:multiLevelType w:val="hybridMultilevel"/>
    <w:tmpl w:val="437411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D50952"/>
    <w:multiLevelType w:val="hybridMultilevel"/>
    <w:tmpl w:val="59DA9D36"/>
    <w:lvl w:ilvl="0" w:tplc="D26E68E2">
      <w:start w:val="5"/>
      <w:numFmt w:val="bullet"/>
      <w:lvlText w:val="-"/>
      <w:lvlJc w:val="left"/>
      <w:pPr>
        <w:ind w:left="720" w:hanging="360"/>
      </w:pPr>
      <w:rPr>
        <w:rFonts w:ascii="Arial" w:eastAsia="Times New Roman" w:hAnsi="Arial" w:cs="Arial" w:hint="default"/>
        <w:b w:val="0"/>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60835086"/>
    <w:multiLevelType w:val="hybridMultilevel"/>
    <w:tmpl w:val="67C42038"/>
    <w:lvl w:ilvl="0" w:tplc="DE389BA4">
      <w:start w:val="5"/>
      <w:numFmt w:val="bullet"/>
      <w:lvlText w:val="-"/>
      <w:lvlJc w:val="left"/>
      <w:pPr>
        <w:ind w:left="786" w:hanging="360"/>
      </w:pPr>
      <w:rPr>
        <w:rFonts w:ascii="Arial" w:eastAsia="Times New Roman" w:hAnsi="Arial" w:cs="Aria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9" w15:restartNumberingAfterBreak="0">
    <w:nsid w:val="6EDF2D68"/>
    <w:multiLevelType w:val="hybridMultilevel"/>
    <w:tmpl w:val="B3E83B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C077B3"/>
    <w:multiLevelType w:val="hybridMultilevel"/>
    <w:tmpl w:val="735E57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4"/>
  </w:num>
  <w:num w:numId="5">
    <w:abstractNumId w:val="9"/>
  </w:num>
  <w:num w:numId="6">
    <w:abstractNumId w:val="5"/>
  </w:num>
  <w:num w:numId="7">
    <w:abstractNumId w:val="10"/>
  </w:num>
  <w:num w:numId="8">
    <w:abstractNumId w:val="1"/>
  </w:num>
  <w:num w:numId="9">
    <w:abstractNumId w:val="2"/>
  </w:num>
  <w:num w:numId="10">
    <w:abstractNumId w:val="3"/>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29"/>
    <w:rsid w:val="000249F1"/>
    <w:rsid w:val="00080B94"/>
    <w:rsid w:val="000F4E5A"/>
    <w:rsid w:val="001E32A7"/>
    <w:rsid w:val="00203908"/>
    <w:rsid w:val="00203B29"/>
    <w:rsid w:val="00236DCD"/>
    <w:rsid w:val="003634AD"/>
    <w:rsid w:val="003D76C0"/>
    <w:rsid w:val="003E6A48"/>
    <w:rsid w:val="003E6CD5"/>
    <w:rsid w:val="004029F9"/>
    <w:rsid w:val="00410AA4"/>
    <w:rsid w:val="00441420"/>
    <w:rsid w:val="004A2FB3"/>
    <w:rsid w:val="004E57C5"/>
    <w:rsid w:val="006421F8"/>
    <w:rsid w:val="0067648B"/>
    <w:rsid w:val="00681D08"/>
    <w:rsid w:val="006A78ED"/>
    <w:rsid w:val="006F348C"/>
    <w:rsid w:val="00751225"/>
    <w:rsid w:val="007F55B0"/>
    <w:rsid w:val="00851A6C"/>
    <w:rsid w:val="008B43DC"/>
    <w:rsid w:val="008C17FB"/>
    <w:rsid w:val="009461C9"/>
    <w:rsid w:val="00982575"/>
    <w:rsid w:val="00B23759"/>
    <w:rsid w:val="00B3385A"/>
    <w:rsid w:val="00B37199"/>
    <w:rsid w:val="00BC4700"/>
    <w:rsid w:val="00BF7DE4"/>
    <w:rsid w:val="00C70954"/>
    <w:rsid w:val="00C7122D"/>
    <w:rsid w:val="00CD5FDF"/>
    <w:rsid w:val="00CE500B"/>
    <w:rsid w:val="00D7577E"/>
    <w:rsid w:val="00E137B9"/>
    <w:rsid w:val="00E43ABC"/>
    <w:rsid w:val="00E47B64"/>
    <w:rsid w:val="00EA572E"/>
    <w:rsid w:val="00EC5424"/>
    <w:rsid w:val="00F43EF0"/>
    <w:rsid w:val="00F635BF"/>
    <w:rsid w:val="00FD3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ABC2F2"/>
  <w15:chartTrackingRefBased/>
  <w15:docId w15:val="{3C610035-90FD-461A-85FF-C0993037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E6CD5"/>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B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B29"/>
  </w:style>
  <w:style w:type="paragraph" w:styleId="Piedepgina">
    <w:name w:val="footer"/>
    <w:basedOn w:val="Normal"/>
    <w:link w:val="PiedepginaCar"/>
    <w:uiPriority w:val="99"/>
    <w:unhideWhenUsed/>
    <w:rsid w:val="00203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B29"/>
  </w:style>
  <w:style w:type="paragraph" w:styleId="Prrafodelista">
    <w:name w:val="List Paragraph"/>
    <w:basedOn w:val="Normal"/>
    <w:uiPriority w:val="34"/>
    <w:qFormat/>
    <w:rsid w:val="00203B29"/>
    <w:pPr>
      <w:ind w:left="720"/>
      <w:contextualSpacing/>
    </w:pPr>
  </w:style>
  <w:style w:type="table" w:styleId="Tablaconcuadrcula">
    <w:name w:val="Table Grid"/>
    <w:basedOn w:val="Tablanormal"/>
    <w:uiPriority w:val="39"/>
    <w:rsid w:val="0008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F7DE4"/>
    <w:rPr>
      <w:sz w:val="16"/>
      <w:szCs w:val="16"/>
    </w:rPr>
  </w:style>
  <w:style w:type="paragraph" w:styleId="Textocomentario">
    <w:name w:val="annotation text"/>
    <w:basedOn w:val="Normal"/>
    <w:link w:val="TextocomentarioCar"/>
    <w:uiPriority w:val="99"/>
    <w:semiHidden/>
    <w:unhideWhenUsed/>
    <w:rsid w:val="00BF7D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7DE4"/>
    <w:rPr>
      <w:sz w:val="20"/>
      <w:szCs w:val="20"/>
    </w:rPr>
  </w:style>
  <w:style w:type="paragraph" w:styleId="Asuntodelcomentario">
    <w:name w:val="annotation subject"/>
    <w:basedOn w:val="Textocomentario"/>
    <w:next w:val="Textocomentario"/>
    <w:link w:val="AsuntodelcomentarioCar"/>
    <w:uiPriority w:val="99"/>
    <w:semiHidden/>
    <w:unhideWhenUsed/>
    <w:rsid w:val="00BF7DE4"/>
    <w:rPr>
      <w:b/>
      <w:bCs/>
    </w:rPr>
  </w:style>
  <w:style w:type="character" w:customStyle="1" w:styleId="AsuntodelcomentarioCar">
    <w:name w:val="Asunto del comentario Car"/>
    <w:basedOn w:val="TextocomentarioCar"/>
    <w:link w:val="Asuntodelcomentario"/>
    <w:uiPriority w:val="99"/>
    <w:semiHidden/>
    <w:rsid w:val="00BF7DE4"/>
    <w:rPr>
      <w:b/>
      <w:bCs/>
      <w:sz w:val="20"/>
      <w:szCs w:val="20"/>
    </w:rPr>
  </w:style>
  <w:style w:type="paragraph" w:styleId="Textodeglobo">
    <w:name w:val="Balloon Text"/>
    <w:basedOn w:val="Normal"/>
    <w:link w:val="TextodegloboCar"/>
    <w:uiPriority w:val="99"/>
    <w:semiHidden/>
    <w:unhideWhenUsed/>
    <w:rsid w:val="00BF7D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DE4"/>
    <w:rPr>
      <w:rFonts w:ascii="Segoe UI" w:hAnsi="Segoe UI" w:cs="Segoe UI"/>
      <w:sz w:val="18"/>
      <w:szCs w:val="18"/>
    </w:rPr>
  </w:style>
  <w:style w:type="paragraph" w:customStyle="1" w:styleId="Listavistosa-nfasis11">
    <w:name w:val="Lista vistosa - Énfasis 11"/>
    <w:basedOn w:val="Normal"/>
    <w:uiPriority w:val="34"/>
    <w:qFormat/>
    <w:rsid w:val="008B43DC"/>
    <w:pPr>
      <w:spacing w:after="200" w:line="240" w:lineRule="auto"/>
      <w:ind w:left="720"/>
      <w:contextualSpacing/>
    </w:pPr>
    <w:rPr>
      <w:rFonts w:ascii="Cambria" w:eastAsia="Cambria" w:hAnsi="Cambria" w:cs="Times New Roman"/>
      <w:sz w:val="24"/>
      <w:szCs w:val="24"/>
      <w:lang w:val="es-ES_tradnl"/>
    </w:rPr>
  </w:style>
  <w:style w:type="character" w:customStyle="1" w:styleId="Ttulo3Car">
    <w:name w:val="Título 3 Car"/>
    <w:basedOn w:val="Fuentedeprrafopredeter"/>
    <w:link w:val="Ttulo3"/>
    <w:uiPriority w:val="9"/>
    <w:rsid w:val="003E6CD5"/>
    <w:rPr>
      <w:rFonts w:ascii="Times New Roman" w:eastAsia="Times New Roman" w:hAnsi="Times New Roman" w:cs="Times New Roman"/>
      <w:b/>
      <w:bCs/>
      <w:sz w:val="27"/>
      <w:szCs w:val="27"/>
      <w:lang w:val="es-CL" w:eastAsia="es-CL"/>
    </w:rPr>
  </w:style>
  <w:style w:type="character" w:styleId="Hipervnculo">
    <w:name w:val="Hyperlink"/>
    <w:basedOn w:val="Fuentedeprrafopredeter"/>
    <w:uiPriority w:val="99"/>
    <w:unhideWhenUsed/>
    <w:rsid w:val="004029F9"/>
    <w:rPr>
      <w:color w:val="0563C1" w:themeColor="hyperlink"/>
      <w:u w:val="single"/>
    </w:rPr>
  </w:style>
  <w:style w:type="character" w:styleId="Mencinsinresolver">
    <w:name w:val="Unresolved Mention"/>
    <w:basedOn w:val="Fuentedeprrafopredeter"/>
    <w:uiPriority w:val="99"/>
    <w:semiHidden/>
    <w:unhideWhenUsed/>
    <w:rsid w:val="0040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9586">
      <w:bodyDiv w:val="1"/>
      <w:marLeft w:val="0"/>
      <w:marRight w:val="0"/>
      <w:marTop w:val="0"/>
      <w:marBottom w:val="0"/>
      <w:divBdr>
        <w:top w:val="none" w:sz="0" w:space="0" w:color="auto"/>
        <w:left w:val="none" w:sz="0" w:space="0" w:color="auto"/>
        <w:bottom w:val="none" w:sz="0" w:space="0" w:color="auto"/>
        <w:right w:val="none" w:sz="0" w:space="0" w:color="auto"/>
      </w:divBdr>
    </w:div>
    <w:div w:id="296616407">
      <w:bodyDiv w:val="1"/>
      <w:marLeft w:val="0"/>
      <w:marRight w:val="0"/>
      <w:marTop w:val="0"/>
      <w:marBottom w:val="0"/>
      <w:divBdr>
        <w:top w:val="none" w:sz="0" w:space="0" w:color="auto"/>
        <w:left w:val="none" w:sz="0" w:space="0" w:color="auto"/>
        <w:bottom w:val="none" w:sz="0" w:space="0" w:color="auto"/>
        <w:right w:val="none" w:sz="0" w:space="0" w:color="auto"/>
      </w:divBdr>
    </w:div>
    <w:div w:id="403647871">
      <w:bodyDiv w:val="1"/>
      <w:marLeft w:val="0"/>
      <w:marRight w:val="0"/>
      <w:marTop w:val="0"/>
      <w:marBottom w:val="0"/>
      <w:divBdr>
        <w:top w:val="none" w:sz="0" w:space="0" w:color="auto"/>
        <w:left w:val="none" w:sz="0" w:space="0" w:color="auto"/>
        <w:bottom w:val="none" w:sz="0" w:space="0" w:color="auto"/>
        <w:right w:val="none" w:sz="0" w:space="0" w:color="auto"/>
      </w:divBdr>
    </w:div>
    <w:div w:id="448165422">
      <w:bodyDiv w:val="1"/>
      <w:marLeft w:val="0"/>
      <w:marRight w:val="0"/>
      <w:marTop w:val="0"/>
      <w:marBottom w:val="0"/>
      <w:divBdr>
        <w:top w:val="none" w:sz="0" w:space="0" w:color="auto"/>
        <w:left w:val="none" w:sz="0" w:space="0" w:color="auto"/>
        <w:bottom w:val="none" w:sz="0" w:space="0" w:color="auto"/>
        <w:right w:val="none" w:sz="0" w:space="0" w:color="auto"/>
      </w:divBdr>
    </w:div>
    <w:div w:id="815873195">
      <w:bodyDiv w:val="1"/>
      <w:marLeft w:val="0"/>
      <w:marRight w:val="0"/>
      <w:marTop w:val="0"/>
      <w:marBottom w:val="0"/>
      <w:divBdr>
        <w:top w:val="none" w:sz="0" w:space="0" w:color="auto"/>
        <w:left w:val="none" w:sz="0" w:space="0" w:color="auto"/>
        <w:bottom w:val="none" w:sz="0" w:space="0" w:color="auto"/>
        <w:right w:val="none" w:sz="0" w:space="0" w:color="auto"/>
      </w:divBdr>
    </w:div>
    <w:div w:id="878467521">
      <w:bodyDiv w:val="1"/>
      <w:marLeft w:val="0"/>
      <w:marRight w:val="0"/>
      <w:marTop w:val="0"/>
      <w:marBottom w:val="0"/>
      <w:divBdr>
        <w:top w:val="none" w:sz="0" w:space="0" w:color="auto"/>
        <w:left w:val="none" w:sz="0" w:space="0" w:color="auto"/>
        <w:bottom w:val="none" w:sz="0" w:space="0" w:color="auto"/>
        <w:right w:val="none" w:sz="0" w:space="0" w:color="auto"/>
      </w:divBdr>
    </w:div>
    <w:div w:id="917053247">
      <w:bodyDiv w:val="1"/>
      <w:marLeft w:val="0"/>
      <w:marRight w:val="0"/>
      <w:marTop w:val="0"/>
      <w:marBottom w:val="0"/>
      <w:divBdr>
        <w:top w:val="none" w:sz="0" w:space="0" w:color="auto"/>
        <w:left w:val="none" w:sz="0" w:space="0" w:color="auto"/>
        <w:bottom w:val="none" w:sz="0" w:space="0" w:color="auto"/>
        <w:right w:val="none" w:sz="0" w:space="0" w:color="auto"/>
      </w:divBdr>
    </w:div>
    <w:div w:id="1105272212">
      <w:bodyDiv w:val="1"/>
      <w:marLeft w:val="0"/>
      <w:marRight w:val="0"/>
      <w:marTop w:val="0"/>
      <w:marBottom w:val="0"/>
      <w:divBdr>
        <w:top w:val="none" w:sz="0" w:space="0" w:color="auto"/>
        <w:left w:val="none" w:sz="0" w:space="0" w:color="auto"/>
        <w:bottom w:val="none" w:sz="0" w:space="0" w:color="auto"/>
        <w:right w:val="none" w:sz="0" w:space="0" w:color="auto"/>
      </w:divBdr>
    </w:div>
    <w:div w:id="1392848715">
      <w:bodyDiv w:val="1"/>
      <w:marLeft w:val="0"/>
      <w:marRight w:val="0"/>
      <w:marTop w:val="0"/>
      <w:marBottom w:val="0"/>
      <w:divBdr>
        <w:top w:val="none" w:sz="0" w:space="0" w:color="auto"/>
        <w:left w:val="none" w:sz="0" w:space="0" w:color="auto"/>
        <w:bottom w:val="none" w:sz="0" w:space="0" w:color="auto"/>
        <w:right w:val="none" w:sz="0" w:space="0" w:color="auto"/>
      </w:divBdr>
    </w:div>
    <w:div w:id="1443770901">
      <w:bodyDiv w:val="1"/>
      <w:marLeft w:val="0"/>
      <w:marRight w:val="0"/>
      <w:marTop w:val="0"/>
      <w:marBottom w:val="0"/>
      <w:divBdr>
        <w:top w:val="none" w:sz="0" w:space="0" w:color="auto"/>
        <w:left w:val="none" w:sz="0" w:space="0" w:color="auto"/>
        <w:bottom w:val="none" w:sz="0" w:space="0" w:color="auto"/>
        <w:right w:val="none" w:sz="0" w:space="0" w:color="auto"/>
      </w:divBdr>
    </w:div>
    <w:div w:id="1490176781">
      <w:bodyDiv w:val="1"/>
      <w:marLeft w:val="0"/>
      <w:marRight w:val="0"/>
      <w:marTop w:val="0"/>
      <w:marBottom w:val="0"/>
      <w:divBdr>
        <w:top w:val="none" w:sz="0" w:space="0" w:color="auto"/>
        <w:left w:val="none" w:sz="0" w:space="0" w:color="auto"/>
        <w:bottom w:val="none" w:sz="0" w:space="0" w:color="auto"/>
        <w:right w:val="none" w:sz="0" w:space="0" w:color="auto"/>
      </w:divBdr>
    </w:div>
    <w:div w:id="1597833979">
      <w:bodyDiv w:val="1"/>
      <w:marLeft w:val="0"/>
      <w:marRight w:val="0"/>
      <w:marTop w:val="0"/>
      <w:marBottom w:val="0"/>
      <w:divBdr>
        <w:top w:val="none" w:sz="0" w:space="0" w:color="auto"/>
        <w:left w:val="none" w:sz="0" w:space="0" w:color="auto"/>
        <w:bottom w:val="none" w:sz="0" w:space="0" w:color="auto"/>
        <w:right w:val="none" w:sz="0" w:space="0" w:color="auto"/>
      </w:divBdr>
    </w:div>
    <w:div w:id="1648976509">
      <w:bodyDiv w:val="1"/>
      <w:marLeft w:val="0"/>
      <w:marRight w:val="0"/>
      <w:marTop w:val="0"/>
      <w:marBottom w:val="0"/>
      <w:divBdr>
        <w:top w:val="none" w:sz="0" w:space="0" w:color="auto"/>
        <w:left w:val="none" w:sz="0" w:space="0" w:color="auto"/>
        <w:bottom w:val="none" w:sz="0" w:space="0" w:color="auto"/>
        <w:right w:val="none" w:sz="0" w:space="0" w:color="auto"/>
      </w:divBdr>
    </w:div>
    <w:div w:id="19230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lr7rDGgtbuA&amp;ab_channel=ANoisyWorld" TargetMode="External"/><Relationship Id="rId4" Type="http://schemas.openxmlformats.org/officeDocument/2006/relationships/webSettings" Target="webSettings.xml"/><Relationship Id="rId9" Type="http://schemas.openxmlformats.org/officeDocument/2006/relationships/hyperlink" Target="https://www.youtube.com/watch?v=7Ilu033ydSw&amp;t=193s&amp;ab_channel=CassioTole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utpnumancia@gmail.com</dc:creator>
  <cp:keywords/>
  <dc:description/>
  <cp:lastModifiedBy>Paola</cp:lastModifiedBy>
  <cp:revision>3</cp:revision>
  <dcterms:created xsi:type="dcterms:W3CDTF">2021-03-09T07:47:00Z</dcterms:created>
  <dcterms:modified xsi:type="dcterms:W3CDTF">2021-03-09T07:50:00Z</dcterms:modified>
</cp:coreProperties>
</file>