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165"/>
        <w:tblW w:w="10903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1417"/>
        <w:gridCol w:w="1560"/>
        <w:gridCol w:w="2544"/>
      </w:tblGrid>
      <w:tr w:rsidR="00724EC8" w:rsidRPr="00724EC8" w:rsidTr="00724EC8">
        <w:trPr>
          <w:trHeight w:val="848"/>
        </w:trPr>
        <w:tc>
          <w:tcPr>
            <w:tcW w:w="1696" w:type="dxa"/>
            <w:vMerge w:val="restart"/>
          </w:tcPr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Calibri" w:hAnsiTheme="majorHAnsi" w:cstheme="maj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122BC7" wp14:editId="5D264297">
                  <wp:simplePos x="0" y="0"/>
                  <wp:positionH relativeFrom="column">
                    <wp:posOffset>322126</wp:posOffset>
                  </wp:positionH>
                  <wp:positionV relativeFrom="paragraph">
                    <wp:posOffset>268333</wp:posOffset>
                  </wp:positionV>
                  <wp:extent cx="447675" cy="543605"/>
                  <wp:effectExtent l="0" t="0" r="0" b="889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umancia cuad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92" t="19736" r="22287" b="13159"/>
                          <a:stretch/>
                        </pic:blipFill>
                        <pic:spPr bwMode="auto">
                          <a:xfrm>
                            <a:off x="0" y="0"/>
                            <a:ext cx="447675" cy="5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724EC8" w:rsidRPr="00724EC8" w:rsidRDefault="00724EC8" w:rsidP="00724EC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MATERIAL  DE APOYO AL HOGAR</w:t>
            </w:r>
          </w:p>
          <w:p w:rsidR="00724EC8" w:rsidRPr="00724EC8" w:rsidRDefault="00724EC8" w:rsidP="00724EC8">
            <w:p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07" w:type="dxa"/>
            <w:gridSpan w:val="5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Desarrollo Personal y Social</w:t>
            </w:r>
          </w:p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Convivencia y Ciudadanía</w:t>
            </w:r>
          </w:p>
          <w:p w:rsidR="00724EC8" w:rsidRPr="00724EC8" w:rsidRDefault="00724EC8" w:rsidP="00724EC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Objetivo de aprendizaje: </w:t>
            </w:r>
          </w:p>
          <w:p w:rsidR="00724EC8" w:rsidRPr="00724EC8" w:rsidRDefault="00724EC8" w:rsidP="00724EC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(O.A.5) </w:t>
            </w: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  <w:lang w:val="es-ES_tradnl"/>
              </w:rPr>
              <w:t>Iniciarse en la resolución pacífica de conflictos, dialogando respecto de la situación, escuchando, opinando y proponiendo acciones para resolver.</w:t>
            </w:r>
          </w:p>
        </w:tc>
      </w:tr>
      <w:tr w:rsidR="00724EC8" w:rsidRPr="00724EC8" w:rsidTr="00724EC8">
        <w:trPr>
          <w:trHeight w:val="63"/>
        </w:trPr>
        <w:tc>
          <w:tcPr>
            <w:tcW w:w="1696" w:type="dxa"/>
            <w:vMerge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HABILIDAD</w:t>
            </w:r>
          </w:p>
        </w:tc>
        <w:tc>
          <w:tcPr>
            <w:tcW w:w="4253" w:type="dxa"/>
            <w:gridSpan w:val="3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CONOCIMIENTO</w:t>
            </w:r>
          </w:p>
        </w:tc>
        <w:tc>
          <w:tcPr>
            <w:tcW w:w="2544" w:type="dxa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ACTITUD</w:t>
            </w:r>
          </w:p>
        </w:tc>
      </w:tr>
      <w:tr w:rsidR="00724EC8" w:rsidRPr="00724EC8" w:rsidTr="00724EC8">
        <w:trPr>
          <w:trHeight w:val="63"/>
        </w:trPr>
        <w:tc>
          <w:tcPr>
            <w:tcW w:w="1696" w:type="dxa"/>
            <w:vMerge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Resolución de conflictos</w:t>
            </w:r>
          </w:p>
        </w:tc>
        <w:tc>
          <w:tcPr>
            <w:tcW w:w="4253" w:type="dxa"/>
            <w:gridSpan w:val="3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Buen trato</w:t>
            </w:r>
            <w:r w:rsidR="00FE53BD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FE53BD">
              <w:rPr>
                <w:rFonts w:asciiTheme="majorHAnsi" w:eastAsia="Times New Roman" w:hAnsiTheme="majorHAnsi" w:cstheme="majorHAnsi"/>
                <w:sz w:val="20"/>
                <w:szCs w:val="20"/>
              </w:rPr>
              <w:t>C</w:t>
            </w: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uento </w:t>
            </w:r>
            <w:r w:rsidR="00FE53BD">
              <w:rPr>
                <w:rFonts w:asciiTheme="majorHAnsi" w:eastAsia="Times New Roman" w:hAnsiTheme="majorHAnsi" w:cstheme="majorHAnsi"/>
                <w:sz w:val="20"/>
                <w:szCs w:val="20"/>
              </w:rPr>
              <w:t>“</w:t>
            </w: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Maya no pierdas tus colores</w:t>
            </w:r>
            <w:r w:rsidR="00FE53BD">
              <w:rPr>
                <w:rFonts w:asciiTheme="majorHAnsi" w:eastAsia="Times New Roman" w:hAnsiTheme="majorHAnsi" w:cstheme="majorHAnsi"/>
                <w:sz w:val="20"/>
                <w:szCs w:val="20"/>
              </w:rPr>
              <w:t>”</w:t>
            </w:r>
          </w:p>
        </w:tc>
        <w:tc>
          <w:tcPr>
            <w:tcW w:w="2544" w:type="dxa"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Actitud atenta y participativa</w:t>
            </w:r>
          </w:p>
        </w:tc>
      </w:tr>
      <w:tr w:rsidR="00724EC8" w:rsidRPr="00724EC8" w:rsidTr="00724EC8">
        <w:trPr>
          <w:trHeight w:val="63"/>
        </w:trPr>
        <w:tc>
          <w:tcPr>
            <w:tcW w:w="1696" w:type="dxa"/>
            <w:vMerge/>
          </w:tcPr>
          <w:p w:rsidR="00724EC8" w:rsidRPr="00724EC8" w:rsidRDefault="00724EC8" w:rsidP="00724EC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24EC8" w:rsidRPr="00724EC8" w:rsidRDefault="00724EC8" w:rsidP="00724EC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Nivel Educativo: Nivel Medio Mayor</w:t>
            </w:r>
          </w:p>
        </w:tc>
        <w:tc>
          <w:tcPr>
            <w:tcW w:w="4104" w:type="dxa"/>
            <w:gridSpan w:val="2"/>
            <w:vAlign w:val="center"/>
          </w:tcPr>
          <w:p w:rsidR="00724EC8" w:rsidRPr="00724EC8" w:rsidRDefault="00724EC8" w:rsidP="00724EC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Fecha: Jueves 25 de marzo</w:t>
            </w:r>
          </w:p>
        </w:tc>
      </w:tr>
      <w:tr w:rsidR="00FE53BD" w:rsidRPr="00724EC8" w:rsidTr="00FE53BD">
        <w:trPr>
          <w:trHeight w:val="63"/>
        </w:trPr>
        <w:tc>
          <w:tcPr>
            <w:tcW w:w="1696" w:type="dxa"/>
            <w:vMerge/>
          </w:tcPr>
          <w:p w:rsidR="00FE53BD" w:rsidRPr="00724EC8" w:rsidRDefault="00FE53BD" w:rsidP="00FE53B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E53BD" w:rsidRPr="00724EC8" w:rsidRDefault="00FE53BD" w:rsidP="00FE53B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>Docente: Pamela Borbarán Godoy</w:t>
            </w:r>
          </w:p>
        </w:tc>
        <w:tc>
          <w:tcPr>
            <w:tcW w:w="5521" w:type="dxa"/>
            <w:gridSpan w:val="3"/>
            <w:vAlign w:val="center"/>
          </w:tcPr>
          <w:p w:rsidR="00FE53BD" w:rsidRPr="00724EC8" w:rsidRDefault="00FE53BD" w:rsidP="00FE53B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Esta actividad debe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estar contenida</w:t>
            </w:r>
            <w:r w:rsidRPr="00724E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en el cuaderno: Verde</w:t>
            </w:r>
          </w:p>
        </w:tc>
      </w:tr>
      <w:tr w:rsidR="00FE53BD" w:rsidRPr="00724EC8" w:rsidTr="00ED3A21">
        <w:trPr>
          <w:trHeight w:val="63"/>
        </w:trPr>
        <w:tc>
          <w:tcPr>
            <w:tcW w:w="10903" w:type="dxa"/>
            <w:gridSpan w:val="6"/>
            <w:vAlign w:val="center"/>
          </w:tcPr>
          <w:p w:rsidR="00FE53BD" w:rsidRPr="00FE53BD" w:rsidRDefault="00FE53BD" w:rsidP="00FE53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E53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Taller Convivencia Escolar: Buen trato y autoestima.</w:t>
            </w:r>
          </w:p>
        </w:tc>
      </w:tr>
    </w:tbl>
    <w:p w:rsidR="00E00932" w:rsidRDefault="00E00932" w:rsidP="00E00932">
      <w:pPr>
        <w:rPr>
          <w:rFonts w:ascii="Times New Roman" w:eastAsia="Times New Roman" w:hAnsi="Times New Roman" w:cs="Times New Roman"/>
          <w:lang w:eastAsia="es-ES_tradnl"/>
        </w:rPr>
      </w:pPr>
    </w:p>
    <w:p w:rsidR="00E00932" w:rsidRPr="00E00932" w:rsidRDefault="00FE53BD" w:rsidP="00724EC8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1308450</wp:posOffset>
                </wp:positionH>
                <wp:positionV relativeFrom="paragraph">
                  <wp:posOffset>746760</wp:posOffset>
                </wp:positionV>
                <wp:extent cx="4106917" cy="283779"/>
                <wp:effectExtent l="0" t="0" r="8255" b="88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917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3BD" w:rsidRPr="00FE53BD" w:rsidRDefault="00FE53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53BD">
                              <w:rPr>
                                <w:sz w:val="20"/>
                                <w:szCs w:val="20"/>
                              </w:rPr>
                              <w:t>Dibújate haciendo lo que te hace feliz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 luego decora el marco de tu dibujo.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03.05pt;margin-top:58.8pt;width:323.4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" fillcolor="white [3201]" strokeweight=".5pt">
                <v:textbox>
                  <w:txbxContent>
                    <w:p w:rsidR="00FE53BD" w:rsidRPr="00FE53BD" w:rsidRDefault="00FE53BD">
                      <w:pPr>
                        <w:rPr>
                          <w:sz w:val="20"/>
                          <w:szCs w:val="20"/>
                        </w:rPr>
                      </w:pPr>
                      <w:r w:rsidRPr="00FE53BD">
                        <w:rPr>
                          <w:sz w:val="20"/>
                          <w:szCs w:val="20"/>
                        </w:rPr>
                        <w:t>Dibújate haciendo lo que te hace feliz</w:t>
                      </w:r>
                      <w:r>
                        <w:rPr>
                          <w:sz w:val="20"/>
                          <w:szCs w:val="20"/>
                        </w:rPr>
                        <w:t xml:space="preserve"> y luego decora el marco de tu dibujo.</w:t>
                      </w:r>
                    </w:p>
                  </w:txbxContent>
                </v:textbox>
              </v:shape>
            </w:pict>
          </mc:Fallback>
        </mc:AlternateContent>
      </w:r>
      <w:r w:rsidRPr="00E0093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00932">
        <w:rPr>
          <w:rFonts w:ascii="Times New Roman" w:eastAsia="Times New Roman" w:hAnsi="Times New Roman" w:cs="Times New Roman"/>
          <w:lang w:eastAsia="es-ES_tradnl"/>
        </w:rPr>
        <w:instrText xml:space="preserve"> INCLUDEPICTURE "https://i.pinimg.com/originals/cf/a1/b7/cfa1b72a12e1f81daee567b571865dd5.jpg" \* MERGEFORMATINET </w:instrText>
      </w:r>
      <w:r w:rsidRPr="00E0093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0093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25955126" wp14:editId="6C56F3C5">
            <wp:extent cx="6934200" cy="7219950"/>
            <wp:effectExtent l="0" t="0" r="0" b="6350"/>
            <wp:docPr id="12" name="Imagen 12" descr="EVALUACION PREESCOLAR_Página_13 | Bordes y marcos, Evaluaciones para  preescolar, Marc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ALUACION PREESCOLAR_Página_13 | Bordes y marcos, Evaluaciones para  preescolar, Marc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2"/>
                    <a:stretch/>
                  </pic:blipFill>
                  <pic:spPr bwMode="auto">
                    <a:xfrm>
                      <a:off x="0" y="0"/>
                      <a:ext cx="6963453" cy="72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0932">
        <w:rPr>
          <w:rFonts w:ascii="Times New Roman" w:eastAsia="Times New Roman" w:hAnsi="Times New Roman" w:cs="Times New Roman"/>
          <w:lang w:eastAsia="es-ES_tradnl"/>
        </w:rPr>
        <w:fldChar w:fldCharType="end"/>
      </w:r>
      <w:bookmarkStart w:id="0" w:name="_GoBack"/>
      <w:bookmarkEnd w:id="0"/>
    </w:p>
    <w:p w:rsidR="00616B18" w:rsidRDefault="00616B18"/>
    <w:sectPr w:rsidR="00616B18" w:rsidSect="00E009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8"/>
    <w:rsid w:val="00585CB4"/>
    <w:rsid w:val="00616B18"/>
    <w:rsid w:val="00724EC8"/>
    <w:rsid w:val="00E00932"/>
    <w:rsid w:val="00F743E1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7481E"/>
  <w15:chartTrackingRefBased/>
  <w15:docId w15:val="{D50EDCCA-8E5A-5445-B1CD-752AB81C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9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2021-03-22T21:31:00Z</dcterms:created>
  <dcterms:modified xsi:type="dcterms:W3CDTF">2021-03-23T02:09:00Z</dcterms:modified>
</cp:coreProperties>
</file>