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2BA08596" w:rsidR="00725908" w:rsidRDefault="00650F68" w:rsidP="00725908">
      <w:r>
        <w:t>1</w:t>
      </w:r>
      <w:r w:rsidR="00B44BE2">
        <w:t>9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>
        <w:t>DO CLASE ON LINE</w:t>
      </w:r>
      <w:r w:rsidR="004B3CED">
        <w:t>,</w:t>
      </w:r>
      <w:r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1AF38933" w14:textId="4252F614" w:rsidR="00B44BE2" w:rsidRPr="00B44BE2" w:rsidRDefault="00B44BE2" w:rsidP="00B44BE2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B44BE2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https://view.genial.ly/605356b46a1b170d93c24423/interactive-content-viernes-19-de-marzo-clase-on-line-prekinder-regular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B44BE2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A037FB"/>
    <w:rsid w:val="00B44BE2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356b46a1b170d93c24423/interactive-content-viernes-19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2021-03-19T14:51:00Z</dcterms:created>
  <dcterms:modified xsi:type="dcterms:W3CDTF">2021-03-19T14:51:00Z</dcterms:modified>
</cp:coreProperties>
</file>