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121"/>
        <w:gridCol w:w="1889"/>
        <w:gridCol w:w="1756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417D58D2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926CD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ORIENTACIÓN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3907727C" w:rsidR="00101026" w:rsidRPr="00101026" w:rsidRDefault="0072359E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06</w:t>
            </w:r>
            <w:r w:rsidR="00101026"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3D7C2179" w14:textId="77777777" w:rsidR="00237D9D" w:rsidRPr="00926CD6" w:rsidRDefault="00926CD6" w:rsidP="00926CD6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92" w:hanging="132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926CD6">
              <w:rPr>
                <w:rFonts w:ascii="Arial" w:hAnsi="Arial" w:cs="Arial"/>
                <w:b/>
                <w:bCs/>
                <w:sz w:val="20"/>
                <w:szCs w:val="20"/>
              </w:rPr>
              <w:t>Observar, describir y valorar sus características personales, sus habilidades e intereses.</w:t>
            </w:r>
          </w:p>
          <w:p w14:paraId="3D1DD8B7" w14:textId="5E1CF473" w:rsidR="00926CD6" w:rsidRPr="00926CD6" w:rsidRDefault="00926CD6" w:rsidP="00926CD6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92" w:hanging="132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926CD6">
              <w:rPr>
                <w:rFonts w:ascii="Arial" w:hAnsi="Arial" w:cs="Arial"/>
                <w:b/>
                <w:bCs/>
                <w:sz w:val="20"/>
                <w:szCs w:val="20"/>
              </w:rPr>
              <w:t>Observar, describir y valorar las expresiones de afecto y cariño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704BF91" w14:textId="77777777" w:rsidR="00B15095" w:rsidRDefault="00B15095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</w:p>
    <w:p w14:paraId="0A10BD00" w14:textId="0A9B6A6E" w:rsidR="003A2EC3" w:rsidRDefault="00CA14A6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A2EC3">
        <w:rPr>
          <w:rFonts w:ascii="Arial" w:hAnsi="Arial" w:cs="Arial"/>
          <w:b/>
          <w:bCs/>
        </w:rPr>
        <w:t xml:space="preserve">.- </w:t>
      </w:r>
      <w:r w:rsidR="00926CD6">
        <w:rPr>
          <w:rFonts w:ascii="Arial" w:hAnsi="Arial" w:cs="Arial"/>
          <w:b/>
          <w:bCs/>
        </w:rPr>
        <w:t>¿Qué le dirías a estos niños?</w:t>
      </w:r>
    </w:p>
    <w:p w14:paraId="12039309" w14:textId="7EE408F7" w:rsidR="003A2EC3" w:rsidRPr="00101026" w:rsidRDefault="00926CD6" w:rsidP="00926CD6">
      <w:pPr>
        <w:pStyle w:val="Textoindependiente"/>
        <w:spacing w:before="90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4797054" wp14:editId="157C7C7E">
            <wp:extent cx="6934200" cy="1457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E90E" w14:textId="00C54BC8" w:rsidR="00237D9D" w:rsidRDefault="00237D9D" w:rsidP="003A2EC3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10C3CDE4" w14:textId="2C7DFBAF" w:rsidR="00796D73" w:rsidRDefault="00796D73" w:rsidP="00796D73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="00926CD6">
        <w:rPr>
          <w:rFonts w:ascii="Arial" w:hAnsi="Arial" w:cs="Arial"/>
          <w:b/>
          <w:bCs/>
        </w:rPr>
        <w:t>¿Qué dirías frente a cada emoción?</w:t>
      </w:r>
    </w:p>
    <w:p w14:paraId="45880DF1" w14:textId="1D81DCB3" w:rsidR="00796D73" w:rsidRDefault="00926CD6" w:rsidP="00926CD6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B7E1CB7" wp14:editId="418EC755">
            <wp:extent cx="4105275" cy="5086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DCB8" w14:textId="77777777" w:rsidR="00926CD6" w:rsidRDefault="00926CD6" w:rsidP="00926CD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FBD669C" w14:textId="7B7D1E5C" w:rsidR="00926CD6" w:rsidRDefault="00926CD6" w:rsidP="00926CD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.- ¿</w:t>
      </w:r>
      <w:r>
        <w:rPr>
          <w:rFonts w:ascii="Arial" w:hAnsi="Arial" w:cs="Arial"/>
          <w:b/>
          <w:bCs/>
        </w:rPr>
        <w:t>En qué situación el niño está demostrando su enfado o enojo de manera adecuada</w:t>
      </w:r>
      <w:r>
        <w:rPr>
          <w:rFonts w:ascii="Arial" w:hAnsi="Arial" w:cs="Arial"/>
          <w:b/>
          <w:bCs/>
        </w:rPr>
        <w:t>?</w:t>
      </w:r>
    </w:p>
    <w:p w14:paraId="7CAA419E" w14:textId="303DB43F" w:rsidR="00796D73" w:rsidRDefault="00926CD6" w:rsidP="00926CD6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D5E684C" wp14:editId="25286AE1">
            <wp:extent cx="3895725" cy="192709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20" cy="19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0AD2" w14:textId="37F4031D" w:rsidR="00926CD6" w:rsidRDefault="00926CD6" w:rsidP="00926CD6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27284DCC" w14:textId="503D51EA" w:rsidR="00926CD6" w:rsidRDefault="00926CD6" w:rsidP="00926CD6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5B7C70CC" w14:textId="77777777" w:rsidR="00926CD6" w:rsidRDefault="00926CD6" w:rsidP="00926CD6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40723343" w14:textId="28D1870F" w:rsidR="00926CD6" w:rsidRDefault="00926CD6" w:rsidP="00926CD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.- </w:t>
      </w:r>
      <w:r w:rsidR="00B525DA">
        <w:rPr>
          <w:rFonts w:ascii="Arial" w:hAnsi="Arial" w:cs="Arial"/>
          <w:b/>
          <w:bCs/>
        </w:rPr>
        <w:t>Pinta las caras que expresan alegría.</w:t>
      </w:r>
    </w:p>
    <w:p w14:paraId="30D742E6" w14:textId="4A35D874" w:rsidR="00796D73" w:rsidRDefault="00B525DA" w:rsidP="00B525DA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FF3F9CC" wp14:editId="19FE41FA">
            <wp:extent cx="4552950" cy="202353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74" cy="20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DC2AB" w14:textId="20E1DC83" w:rsidR="00B525DA" w:rsidRDefault="00B525DA" w:rsidP="00B525DA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64E3FDEE" w14:textId="44CE7E29" w:rsidR="00B525DA" w:rsidRDefault="00B525DA" w:rsidP="00B525D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>¿Cuándo sientes alegría? Marca tus respuestas correctas.</w:t>
      </w:r>
    </w:p>
    <w:p w14:paraId="765D2E8F" w14:textId="78749DCF" w:rsidR="00B15095" w:rsidRDefault="00B525DA" w:rsidP="00B525DA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CD6FE1B" wp14:editId="616CFD0A">
            <wp:extent cx="4076700" cy="224532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624" t="38306" r="28981" b="12715"/>
                    <a:stretch/>
                  </pic:blipFill>
                  <pic:spPr bwMode="auto">
                    <a:xfrm>
                      <a:off x="0" y="0"/>
                      <a:ext cx="4095775" cy="225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3B6BD" w14:textId="77777777" w:rsidR="00B525DA" w:rsidRDefault="00B525DA" w:rsidP="00B525D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9D0977F" w14:textId="2D344FBC" w:rsidR="00B525DA" w:rsidRDefault="00B525DA" w:rsidP="00B525D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bookmarkStart w:id="0" w:name="_Hlk68536078"/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>Une cada carita con la emoción que expresa.</w:t>
      </w:r>
    </w:p>
    <w:bookmarkEnd w:id="0"/>
    <w:p w14:paraId="55D6B458" w14:textId="741FF27E" w:rsidR="00B525DA" w:rsidRDefault="00B525DA" w:rsidP="00B525DA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E33D443" wp14:editId="6BB0AE69">
            <wp:extent cx="4886325" cy="32861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6981" w14:textId="578E9A40" w:rsidR="00B525DA" w:rsidRDefault="00B525DA" w:rsidP="00B525D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>Dibuja tu cara cuando..</w:t>
      </w:r>
      <w:r>
        <w:rPr>
          <w:rFonts w:ascii="Arial" w:hAnsi="Arial" w:cs="Arial"/>
          <w:b/>
          <w:bCs/>
        </w:rPr>
        <w:t>.</w:t>
      </w:r>
    </w:p>
    <w:p w14:paraId="045935A2" w14:textId="14A8144D" w:rsidR="00796D73" w:rsidRDefault="00B525DA" w:rsidP="00B525DA">
      <w:pPr>
        <w:pStyle w:val="Textoindependiente"/>
        <w:spacing w:before="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9331773" wp14:editId="4A38107B">
            <wp:extent cx="5200650" cy="2033655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48" cy="20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B15095">
      <w:headerReference w:type="default" r:id="rId16"/>
      <w:pgSz w:w="12240" w:h="20160" w:code="5"/>
      <w:pgMar w:top="709" w:right="474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479C"/>
    <w:multiLevelType w:val="hybridMultilevel"/>
    <w:tmpl w:val="D30AE3C6"/>
    <w:lvl w:ilvl="0" w:tplc="52E0AE2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85F"/>
    <w:multiLevelType w:val="hybridMultilevel"/>
    <w:tmpl w:val="0966CE32"/>
    <w:lvl w:ilvl="0" w:tplc="A746AD4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0355B"/>
    <w:rsid w:val="00036E32"/>
    <w:rsid w:val="00101026"/>
    <w:rsid w:val="00237D9D"/>
    <w:rsid w:val="00271551"/>
    <w:rsid w:val="003035A1"/>
    <w:rsid w:val="003515BB"/>
    <w:rsid w:val="0035677E"/>
    <w:rsid w:val="003A2EC3"/>
    <w:rsid w:val="004328F2"/>
    <w:rsid w:val="00477E96"/>
    <w:rsid w:val="00494A1E"/>
    <w:rsid w:val="0053644A"/>
    <w:rsid w:val="0072359E"/>
    <w:rsid w:val="00761654"/>
    <w:rsid w:val="00796D73"/>
    <w:rsid w:val="008276FE"/>
    <w:rsid w:val="008E35BA"/>
    <w:rsid w:val="00926CD6"/>
    <w:rsid w:val="009467BC"/>
    <w:rsid w:val="00A37499"/>
    <w:rsid w:val="00AE4E57"/>
    <w:rsid w:val="00AE654F"/>
    <w:rsid w:val="00B15095"/>
    <w:rsid w:val="00B525DA"/>
    <w:rsid w:val="00B62B46"/>
    <w:rsid w:val="00BC2C90"/>
    <w:rsid w:val="00C356DB"/>
    <w:rsid w:val="00C8173A"/>
    <w:rsid w:val="00CA14A6"/>
    <w:rsid w:val="00D42B9D"/>
    <w:rsid w:val="00E66003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2</cp:revision>
  <dcterms:created xsi:type="dcterms:W3CDTF">2021-04-05T21:29:00Z</dcterms:created>
  <dcterms:modified xsi:type="dcterms:W3CDTF">2021-04-05T21:29:00Z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