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121D" w14:textId="373A1CE3" w:rsidR="00CC0303" w:rsidRPr="00F973AA" w:rsidRDefault="006B3AA4" w:rsidP="00596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INFORMATIVO PLAN DE FUNCIONAMIENTO</w:t>
      </w:r>
    </w:p>
    <w:p w14:paraId="342893EA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13BF4663" w14:textId="77777777" w:rsidR="00CC0303" w:rsidRPr="0059689F" w:rsidRDefault="006B3AA4" w:rsidP="00596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89F">
        <w:rPr>
          <w:rFonts w:ascii="Arial" w:hAnsi="Arial" w:cs="Arial"/>
          <w:bCs/>
          <w:sz w:val="24"/>
          <w:szCs w:val="24"/>
        </w:rPr>
        <w:t>E</w:t>
      </w:r>
      <w:r w:rsidRPr="0059689F">
        <w:rPr>
          <w:rFonts w:ascii="Arial" w:hAnsi="Arial" w:cs="Arial"/>
          <w:bCs/>
          <w:sz w:val="24"/>
          <w:szCs w:val="24"/>
        </w:rPr>
        <w:t>stimadas familias Numantinas</w:t>
      </w:r>
    </w:p>
    <w:p w14:paraId="2BFBF74B" w14:textId="485F24F5" w:rsidR="00CC0303" w:rsidRPr="0059689F" w:rsidRDefault="006B3AA4" w:rsidP="00596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89F">
        <w:rPr>
          <w:rFonts w:ascii="Arial" w:hAnsi="Arial" w:cs="Arial"/>
          <w:bCs/>
          <w:sz w:val="24"/>
          <w:szCs w:val="24"/>
        </w:rPr>
        <w:t xml:space="preserve">Reciban ustedes nuestro más cordial saludo. Damos inicio al año escolar 2022 felices de reencontrarnos y recibir a quienes se incorporan a nuestro colegio. Me siento honrado de comunicarles </w:t>
      </w:r>
      <w:r w:rsidR="00F973AA" w:rsidRPr="0059689F">
        <w:rPr>
          <w:rFonts w:ascii="Arial" w:hAnsi="Arial" w:cs="Arial"/>
          <w:bCs/>
          <w:sz w:val="24"/>
          <w:szCs w:val="24"/>
        </w:rPr>
        <w:t>que hemos</w:t>
      </w:r>
      <w:r w:rsidRPr="0059689F">
        <w:rPr>
          <w:rFonts w:ascii="Arial" w:hAnsi="Arial" w:cs="Arial"/>
          <w:bCs/>
          <w:sz w:val="24"/>
          <w:szCs w:val="24"/>
        </w:rPr>
        <w:t xml:space="preserve"> logrado nuevamente la EXCELENCIA ACADÉMICA para el peri</w:t>
      </w:r>
      <w:r w:rsidRPr="0059689F">
        <w:rPr>
          <w:rFonts w:ascii="Arial" w:hAnsi="Arial" w:cs="Arial"/>
          <w:bCs/>
          <w:sz w:val="24"/>
          <w:szCs w:val="24"/>
        </w:rPr>
        <w:t xml:space="preserve">odo 2022 -2023 con un alto puntaje posicionándonos en el 5º lugar entre los colegios de </w:t>
      </w:r>
      <w:r w:rsidR="00F973AA" w:rsidRPr="0059689F">
        <w:rPr>
          <w:rFonts w:ascii="Arial" w:hAnsi="Arial" w:cs="Arial"/>
          <w:bCs/>
          <w:sz w:val="24"/>
          <w:szCs w:val="24"/>
        </w:rPr>
        <w:t>Valparaíso del</w:t>
      </w:r>
      <w:r w:rsidRPr="0059689F">
        <w:rPr>
          <w:rFonts w:ascii="Arial" w:hAnsi="Arial" w:cs="Arial"/>
          <w:bCs/>
          <w:sz w:val="24"/>
          <w:szCs w:val="24"/>
        </w:rPr>
        <w:t xml:space="preserve"> mismo grupo homogéneo.</w:t>
      </w:r>
    </w:p>
    <w:p w14:paraId="7C4ABBFA" w14:textId="77777777" w:rsidR="00CC0303" w:rsidRPr="0059689F" w:rsidRDefault="006B3AA4" w:rsidP="00596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689F">
        <w:rPr>
          <w:rFonts w:ascii="Arial" w:hAnsi="Arial" w:cs="Arial"/>
          <w:bCs/>
          <w:sz w:val="24"/>
          <w:szCs w:val="24"/>
        </w:rPr>
        <w:t>Con el fin de mantener la comunicación con toda la comunidad educativa, nos dirigimos a ustedes para esclarecer elementos fundame</w:t>
      </w:r>
      <w:r w:rsidRPr="0059689F">
        <w:rPr>
          <w:rFonts w:ascii="Arial" w:hAnsi="Arial" w:cs="Arial"/>
          <w:bCs/>
          <w:sz w:val="24"/>
          <w:szCs w:val="24"/>
        </w:rPr>
        <w:t>ntales de nuestro Plan de Funcionamiento actual, el cual se encuentra alineado con los protocolos entregados por el Ministerio de Educación.</w:t>
      </w:r>
    </w:p>
    <w:p w14:paraId="5A1A6DD0" w14:textId="77777777" w:rsidR="00CC0303" w:rsidRPr="00F973AA" w:rsidRDefault="00CC0303" w:rsidP="00596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F3B87A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1-. CALENDARIO ESCOLAR</w:t>
      </w:r>
    </w:p>
    <w:tbl>
      <w:tblPr>
        <w:tblStyle w:val="a1"/>
        <w:tblW w:w="108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4"/>
        <w:gridCol w:w="5658"/>
      </w:tblGrid>
      <w:tr w:rsidR="00CC0303" w:rsidRPr="00F973AA" w14:paraId="5751D22C" w14:textId="77777777" w:rsidTr="006F7781">
        <w:trPr>
          <w:trHeight w:val="199"/>
        </w:trPr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A16" w14:textId="77777777" w:rsidR="00CC0303" w:rsidRPr="00F973AA" w:rsidRDefault="006B3AA4" w:rsidP="006F77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3AA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E8B2" w14:textId="77777777" w:rsidR="00CC0303" w:rsidRPr="00F973AA" w:rsidRDefault="006B3AA4" w:rsidP="006F77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3AA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C0303" w:rsidRPr="00F973AA" w14:paraId="56096634" w14:textId="77777777" w:rsidTr="006F7781">
        <w:trPr>
          <w:trHeight w:val="199"/>
        </w:trPr>
        <w:tc>
          <w:tcPr>
            <w:tcW w:w="5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D632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>Inicio Año Escolar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31CC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 xml:space="preserve">Miércoles 02 de marzo. </w:t>
            </w:r>
          </w:p>
        </w:tc>
      </w:tr>
      <w:tr w:rsidR="00CC0303" w:rsidRPr="00F973AA" w14:paraId="4375D4B5" w14:textId="77777777" w:rsidTr="006F7781">
        <w:trPr>
          <w:trHeight w:val="199"/>
        </w:trPr>
        <w:tc>
          <w:tcPr>
            <w:tcW w:w="5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C5E9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>1° reunión de apoderados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6080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>Miércoles 16 y jueves 17 de marzo</w:t>
            </w:r>
          </w:p>
        </w:tc>
      </w:tr>
      <w:tr w:rsidR="00CC0303" w:rsidRPr="00F973AA" w14:paraId="7899A82C" w14:textId="77777777" w:rsidTr="006F7781">
        <w:trPr>
          <w:trHeight w:val="159"/>
        </w:trPr>
        <w:tc>
          <w:tcPr>
            <w:tcW w:w="5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052A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>Vacaciones de invierno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D4D5" w14:textId="77777777" w:rsidR="00CC0303" w:rsidRPr="006F7781" w:rsidRDefault="006B3AA4" w:rsidP="0059689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7781">
              <w:rPr>
                <w:rFonts w:ascii="Arial" w:hAnsi="Arial" w:cs="Arial"/>
                <w:bCs/>
                <w:sz w:val="24"/>
                <w:szCs w:val="24"/>
              </w:rPr>
              <w:t xml:space="preserve"> del 11 al 22 de julio</w:t>
            </w:r>
          </w:p>
        </w:tc>
      </w:tr>
    </w:tbl>
    <w:p w14:paraId="39D5940D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32863E" w14:textId="389847BF" w:rsid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2-. INSPECTORÍA GENERAL</w:t>
      </w:r>
    </w:p>
    <w:p w14:paraId="45052CA0" w14:textId="77777777" w:rsidR="00C931E1" w:rsidRPr="00F973AA" w:rsidRDefault="00C931E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116A026" w14:textId="284F146A" w:rsidR="00CC0303" w:rsidRPr="00F973AA" w:rsidRDefault="00F973AA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A) </w:t>
      </w:r>
      <w:r w:rsidR="0059689F">
        <w:rPr>
          <w:rFonts w:ascii="Arial" w:hAnsi="Arial" w:cs="Arial"/>
          <w:b/>
          <w:sz w:val="24"/>
          <w:szCs w:val="24"/>
        </w:rPr>
        <w:t>S</w:t>
      </w:r>
      <w:r w:rsidR="0059689F" w:rsidRPr="00F973AA">
        <w:rPr>
          <w:rFonts w:ascii="Arial" w:hAnsi="Arial" w:cs="Arial"/>
          <w:b/>
          <w:sz w:val="24"/>
          <w:szCs w:val="24"/>
        </w:rPr>
        <w:t>eguridad escolar: medidas sanitarias</w:t>
      </w:r>
    </w:p>
    <w:p w14:paraId="7C0A8594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- Nuestro establecimiento cuenta con un Plan de funcionamiento COVID -19 acorde a los lineamientos del Ministerio de Salud y Educación.</w:t>
      </w:r>
    </w:p>
    <w:p w14:paraId="3AB36C50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- Algunas medidas para evitar los contagios dentro del </w:t>
      </w:r>
      <w:proofErr w:type="gramStart"/>
      <w:r w:rsidRPr="00F973AA">
        <w:rPr>
          <w:rFonts w:ascii="Arial" w:hAnsi="Arial" w:cs="Arial"/>
          <w:sz w:val="24"/>
          <w:szCs w:val="24"/>
        </w:rPr>
        <w:t>colegio  son</w:t>
      </w:r>
      <w:proofErr w:type="gramEnd"/>
      <w:r w:rsidRPr="00F973AA">
        <w:rPr>
          <w:rFonts w:ascii="Arial" w:hAnsi="Arial" w:cs="Arial"/>
          <w:sz w:val="24"/>
          <w:szCs w:val="24"/>
        </w:rPr>
        <w:t xml:space="preserve">: habilitación de nuevos espacios para el consumo de </w:t>
      </w:r>
      <w:r w:rsidRPr="00F973AA">
        <w:rPr>
          <w:rFonts w:ascii="Arial" w:hAnsi="Arial" w:cs="Arial"/>
          <w:sz w:val="24"/>
          <w:szCs w:val="24"/>
        </w:rPr>
        <w:t>almuerzo, aumento de personal que resguarde los recreos y colación, comunicación constante con la comunidad educativa, horarios de salida diferidos, accesos diferenciados por nivel, dispensadores de alcohol gel en todas las salas de clases,</w:t>
      </w:r>
      <w:r w:rsidRPr="00F973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73AA">
        <w:rPr>
          <w:rFonts w:ascii="Arial" w:hAnsi="Arial" w:cs="Arial"/>
          <w:sz w:val="24"/>
          <w:szCs w:val="24"/>
        </w:rPr>
        <w:t>entre otros.</w:t>
      </w:r>
    </w:p>
    <w:p w14:paraId="104F021F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- </w:t>
      </w:r>
      <w:r w:rsidRPr="00F973AA">
        <w:rPr>
          <w:rFonts w:ascii="Arial" w:hAnsi="Arial" w:cs="Arial"/>
          <w:sz w:val="24"/>
          <w:szCs w:val="24"/>
        </w:rPr>
        <w:t>Las salas de clases se encuentran abiertas en todo momento, con el fin de facilitar la ventilación.</w:t>
      </w:r>
    </w:p>
    <w:p w14:paraId="4211168F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- Rutina de desinfección de manos al finalizar cada recreo y antes del almuerzo.</w:t>
      </w:r>
    </w:p>
    <w:p w14:paraId="249B47BD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- Se han realizado acciones como cambio de horarios de salida y acuerdos co</w:t>
      </w:r>
      <w:r w:rsidRPr="00F973AA">
        <w:rPr>
          <w:rFonts w:ascii="Arial" w:hAnsi="Arial" w:cs="Arial"/>
          <w:sz w:val="24"/>
          <w:szCs w:val="24"/>
        </w:rPr>
        <w:t>n los transportistas escolares, con la finalidad de facilitar el despacho de los estudiantes.</w:t>
      </w:r>
    </w:p>
    <w:p w14:paraId="741BE4B0" w14:textId="57740288" w:rsidR="00CC0303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- Realización de campaña para reforzar las medidas sanitarias:  uso de mascarilla, lavado de manos y ventilación de la sala de clases.</w:t>
      </w:r>
    </w:p>
    <w:p w14:paraId="1891F3F9" w14:textId="77777777" w:rsidR="006F7781" w:rsidRPr="00F973AA" w:rsidRDefault="006F7781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13BA1" w14:textId="20961321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B) </w:t>
      </w:r>
      <w:r w:rsidR="0059689F">
        <w:rPr>
          <w:rFonts w:ascii="Arial" w:hAnsi="Arial" w:cs="Arial"/>
          <w:b/>
          <w:sz w:val="24"/>
          <w:szCs w:val="24"/>
        </w:rPr>
        <w:t>A</w:t>
      </w:r>
      <w:r w:rsidR="0059689F" w:rsidRPr="00F973AA">
        <w:rPr>
          <w:rFonts w:ascii="Arial" w:hAnsi="Arial" w:cs="Arial"/>
          <w:b/>
          <w:sz w:val="24"/>
          <w:szCs w:val="24"/>
        </w:rPr>
        <w:t>lmuerzos dentro del establecimiento</w:t>
      </w:r>
    </w:p>
    <w:p w14:paraId="2EF98DE5" w14:textId="77777777" w:rsidR="00CC0303" w:rsidRPr="00F973AA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Se han habilitado mayor cantidad de espacios para consumir el almuerzo.</w:t>
      </w:r>
    </w:p>
    <w:p w14:paraId="36C54E27" w14:textId="77777777" w:rsidR="00CC0303" w:rsidRPr="00F973AA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Presencia de asistentes para facilitar calentar el almuerzo y resguardar la seguridad de los estudiantes.</w:t>
      </w:r>
    </w:p>
    <w:p w14:paraId="4A53FE57" w14:textId="77777777" w:rsidR="00CC0303" w:rsidRPr="00F973AA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Todos los estudiantes que tienen jornada escolar completa deben t</w:t>
      </w:r>
      <w:r w:rsidRPr="00F973AA">
        <w:rPr>
          <w:rFonts w:ascii="Arial" w:hAnsi="Arial" w:cs="Arial"/>
          <w:sz w:val="24"/>
          <w:szCs w:val="24"/>
        </w:rPr>
        <w:t>raer colación o almuerzo-</w:t>
      </w:r>
    </w:p>
    <w:p w14:paraId="13513716" w14:textId="77777777" w:rsidR="00CC0303" w:rsidRPr="00F973AA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Se sugiere que el almuerzo sea frío o en termo, con el fin de evitar el uso de microondas.</w:t>
      </w:r>
    </w:p>
    <w:p w14:paraId="2DBAF48D" w14:textId="77777777" w:rsidR="00CC0303" w:rsidRPr="00F973AA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Recuerde enviar porciones adecuadas a la edad y servicio.</w:t>
      </w:r>
    </w:p>
    <w:p w14:paraId="7844897B" w14:textId="017DABBB" w:rsidR="00CC0303" w:rsidRDefault="006B3AA4" w:rsidP="0059689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Solicitamos reforzar en casa la importancia de destinar bien el tiempo para almorzar.</w:t>
      </w:r>
    </w:p>
    <w:p w14:paraId="4D31C561" w14:textId="77777777" w:rsidR="0059689F" w:rsidRPr="00F973AA" w:rsidRDefault="0059689F" w:rsidP="0059689F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85B1FBA" w14:textId="6045BFB6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C) </w:t>
      </w:r>
      <w:r w:rsidR="0059689F">
        <w:rPr>
          <w:rFonts w:ascii="Arial" w:hAnsi="Arial" w:cs="Arial"/>
          <w:b/>
          <w:sz w:val="24"/>
          <w:szCs w:val="24"/>
        </w:rPr>
        <w:t>P</w:t>
      </w:r>
      <w:r w:rsidR="0059689F" w:rsidRPr="00F973AA">
        <w:rPr>
          <w:rFonts w:ascii="Arial" w:hAnsi="Arial" w:cs="Arial"/>
          <w:b/>
          <w:sz w:val="24"/>
          <w:szCs w:val="24"/>
        </w:rPr>
        <w:t>rotocolos sanitarios</w:t>
      </w:r>
    </w:p>
    <w:p w14:paraId="5ADD2013" w14:textId="096DE6AC" w:rsidR="00CC0303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Todos los protocolos se encuentran publicados en la página web del colegio, junto con el Reglamento Interno.</w:t>
      </w:r>
    </w:p>
    <w:p w14:paraId="5836F78D" w14:textId="77777777" w:rsidR="0059689F" w:rsidRPr="00F973AA" w:rsidRDefault="0059689F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245C54" w14:textId="6900978A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D) </w:t>
      </w:r>
      <w:r w:rsidR="0059689F">
        <w:rPr>
          <w:rFonts w:ascii="Arial" w:hAnsi="Arial" w:cs="Arial"/>
          <w:b/>
          <w:sz w:val="24"/>
          <w:szCs w:val="24"/>
        </w:rPr>
        <w:t>A</w:t>
      </w:r>
      <w:r w:rsidR="0059689F" w:rsidRPr="00F973AA">
        <w:rPr>
          <w:rFonts w:ascii="Arial" w:hAnsi="Arial" w:cs="Arial"/>
          <w:b/>
          <w:sz w:val="24"/>
          <w:szCs w:val="24"/>
        </w:rPr>
        <w:t>sistencia y puntualidad</w:t>
      </w:r>
    </w:p>
    <w:p w14:paraId="7E7E45E0" w14:textId="77777777" w:rsidR="00C931E1" w:rsidRDefault="0059689F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 xml:space="preserve">La asistencia a clases presenciales es obligatoria, de acuerdo con los </w:t>
      </w:r>
      <w:r>
        <w:rPr>
          <w:rFonts w:ascii="Arial" w:hAnsi="Arial" w:cs="Arial"/>
          <w:sz w:val="24"/>
          <w:szCs w:val="24"/>
        </w:rPr>
        <w:t xml:space="preserve">   </w:t>
      </w:r>
      <w:r w:rsidR="006B3AA4" w:rsidRPr="00F973AA">
        <w:rPr>
          <w:rFonts w:ascii="Arial" w:hAnsi="Arial" w:cs="Arial"/>
          <w:sz w:val="24"/>
          <w:szCs w:val="24"/>
        </w:rPr>
        <w:t>lineamientos del Ministerio de Educación y el actual Plan Paso a Paso</w:t>
      </w:r>
      <w:r w:rsidR="00C931E1">
        <w:rPr>
          <w:rFonts w:ascii="Arial" w:hAnsi="Arial" w:cs="Arial"/>
          <w:sz w:val="24"/>
          <w:szCs w:val="24"/>
        </w:rPr>
        <w:t>.</w:t>
      </w:r>
    </w:p>
    <w:p w14:paraId="4866BC35" w14:textId="6BCB00F0" w:rsidR="00CC0303" w:rsidRDefault="00C931E1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 xml:space="preserve">Los atrasos de más de 30 minutos, sin justificación del apoderado, </w:t>
      </w:r>
      <w:r w:rsidR="006B3AA4" w:rsidRPr="00F973AA">
        <w:rPr>
          <w:rFonts w:ascii="Arial" w:hAnsi="Arial" w:cs="Arial"/>
          <w:sz w:val="24"/>
          <w:szCs w:val="24"/>
        </w:rPr>
        <w:t>serán informados por correo electrónico a los</w:t>
      </w:r>
      <w:r w:rsidR="006B3AA4" w:rsidRPr="00F973AA">
        <w:rPr>
          <w:rFonts w:ascii="Arial" w:hAnsi="Arial" w:cs="Arial"/>
          <w:sz w:val="24"/>
          <w:szCs w:val="24"/>
        </w:rPr>
        <w:t xml:space="preserve"> apoderados. </w:t>
      </w:r>
    </w:p>
    <w:p w14:paraId="2237D4F8" w14:textId="77777777" w:rsidR="0059689F" w:rsidRPr="00F973AA" w:rsidRDefault="0059689F" w:rsidP="00C931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84F2302" w14:textId="37074717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E) </w:t>
      </w:r>
      <w:r w:rsidR="00C931E1">
        <w:rPr>
          <w:rFonts w:ascii="Arial" w:hAnsi="Arial" w:cs="Arial"/>
          <w:b/>
          <w:sz w:val="24"/>
          <w:szCs w:val="24"/>
        </w:rPr>
        <w:t>P</w:t>
      </w:r>
      <w:r w:rsidR="00C931E1" w:rsidRPr="00F973AA">
        <w:rPr>
          <w:rFonts w:ascii="Arial" w:hAnsi="Arial" w:cs="Arial"/>
          <w:b/>
          <w:sz w:val="24"/>
          <w:szCs w:val="24"/>
        </w:rPr>
        <w:t>resentación personal</w:t>
      </w:r>
    </w:p>
    <w:p w14:paraId="7EFED0D3" w14:textId="77777777" w:rsidR="00CC0303" w:rsidRPr="00F973AA" w:rsidRDefault="006B3AA4" w:rsidP="0059689F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Resguardar la presentación personal de los estudiantes, de acuerdo con el Reglamento Interno del colegio. Recuerde que no deben utilizarse piercing, colores de pelo de fantasía y la cara debe estar despejada.</w:t>
      </w:r>
    </w:p>
    <w:p w14:paraId="109E2B56" w14:textId="77777777" w:rsidR="00CC0303" w:rsidRPr="00F973AA" w:rsidRDefault="006B3AA4" w:rsidP="0059689F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Todos lo</w:t>
      </w:r>
      <w:r w:rsidRPr="00F973AA">
        <w:rPr>
          <w:rFonts w:ascii="Arial" w:hAnsi="Arial" w:cs="Arial"/>
          <w:sz w:val="24"/>
          <w:szCs w:val="24"/>
        </w:rPr>
        <w:t>s estudiantes deben utilizar el buzo o uniforme del colegio, salvo días excepcionales informados con anticipación a los apoderados.</w:t>
      </w:r>
    </w:p>
    <w:p w14:paraId="1EF13F50" w14:textId="6D75A439" w:rsidR="00CC0303" w:rsidRDefault="006B3AA4" w:rsidP="0059689F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Quienes tengan dificultades para adquirir el uniforme o buzo del colegio, debe informar a </w:t>
      </w:r>
      <w:hyperlink r:id="rId8">
        <w:r w:rsidRPr="00F973AA">
          <w:rPr>
            <w:rFonts w:ascii="Arial" w:hAnsi="Arial" w:cs="Arial"/>
            <w:color w:val="1155CC"/>
            <w:sz w:val="24"/>
            <w:szCs w:val="24"/>
            <w:u w:val="single"/>
          </w:rPr>
          <w:t>inspectoriagenral@colegionumancia.cl</w:t>
        </w:r>
      </w:hyperlink>
      <w:r w:rsidRPr="00F973AA">
        <w:rPr>
          <w:rFonts w:ascii="Arial" w:hAnsi="Arial" w:cs="Arial"/>
          <w:sz w:val="24"/>
          <w:szCs w:val="24"/>
        </w:rPr>
        <w:t xml:space="preserve"> para establecer acuerdos.</w:t>
      </w:r>
    </w:p>
    <w:p w14:paraId="552A0A74" w14:textId="77777777" w:rsidR="00C931E1" w:rsidRPr="00F973AA" w:rsidRDefault="00C931E1" w:rsidP="00C931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81694F7" w14:textId="4825CEA6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bCs/>
          <w:sz w:val="24"/>
          <w:szCs w:val="24"/>
        </w:rPr>
        <w:t>F)</w:t>
      </w:r>
      <w:r w:rsidR="00F973AA" w:rsidRPr="00F973AA">
        <w:rPr>
          <w:rFonts w:ascii="Arial" w:hAnsi="Arial" w:cs="Arial"/>
          <w:b/>
          <w:bCs/>
          <w:sz w:val="24"/>
          <w:szCs w:val="24"/>
        </w:rPr>
        <w:t xml:space="preserve"> </w:t>
      </w:r>
      <w:r w:rsidR="00C931E1">
        <w:rPr>
          <w:rFonts w:ascii="Arial" w:hAnsi="Arial" w:cs="Arial"/>
          <w:b/>
          <w:bCs/>
          <w:sz w:val="24"/>
          <w:szCs w:val="24"/>
        </w:rPr>
        <w:t>l</w:t>
      </w:r>
      <w:r w:rsidR="00C931E1" w:rsidRPr="00F973AA">
        <w:rPr>
          <w:rFonts w:ascii="Arial" w:hAnsi="Arial" w:cs="Arial"/>
          <w:b/>
          <w:bCs/>
          <w:sz w:val="24"/>
          <w:szCs w:val="24"/>
        </w:rPr>
        <w:t>os</w:t>
      </w:r>
      <w:r w:rsidR="00C931E1" w:rsidRPr="00F973AA">
        <w:rPr>
          <w:rFonts w:ascii="Arial" w:hAnsi="Arial" w:cs="Arial"/>
          <w:b/>
          <w:sz w:val="24"/>
          <w:szCs w:val="24"/>
        </w:rPr>
        <w:t xml:space="preserve"> apoderados deberán cumplir las siguientes normas sanitarias básicas </w:t>
      </w:r>
    </w:p>
    <w:p w14:paraId="055D845A" w14:textId="38DA3E97" w:rsidR="00CC0303" w:rsidRPr="00F973AA" w:rsidRDefault="00C931E1" w:rsidP="006F77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>Controlar diariamente la temperatura de su pupilo antes de salir de casa.</w:t>
      </w:r>
    </w:p>
    <w:p w14:paraId="05E0B5D3" w14:textId="44D19633" w:rsidR="00C931E1" w:rsidRDefault="006F7781" w:rsidP="006F77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>Informar oportunamente sobre la sospecha o confirmación de COVID- 19 dentro de su núcleo familiar.</w:t>
      </w:r>
    </w:p>
    <w:p w14:paraId="298ED1AE" w14:textId="27DB92DC" w:rsidR="00C931E1" w:rsidRDefault="00C931E1" w:rsidP="006F77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7781">
        <w:rPr>
          <w:rFonts w:ascii="Arial" w:hAnsi="Arial" w:cs="Arial"/>
          <w:sz w:val="24"/>
          <w:szCs w:val="24"/>
        </w:rPr>
        <w:t xml:space="preserve"> </w:t>
      </w:r>
      <w:r w:rsidR="006B3AA4" w:rsidRPr="00F973AA">
        <w:rPr>
          <w:rFonts w:ascii="Arial" w:hAnsi="Arial" w:cs="Arial"/>
          <w:sz w:val="24"/>
          <w:szCs w:val="24"/>
        </w:rPr>
        <w:t>No enviar al estudiante al colegio si este presenta síntomas como fiebre, dolores m</w:t>
      </w:r>
      <w:r w:rsidR="006B3AA4" w:rsidRPr="00F973AA">
        <w:rPr>
          <w:rFonts w:ascii="Arial" w:hAnsi="Arial" w:cs="Arial"/>
          <w:sz w:val="24"/>
          <w:szCs w:val="24"/>
        </w:rPr>
        <w:t>usculares, problemas al respirar, etc. o ha tenido contacto con alguna persona con sintomatología o confirmada con COVID-19.</w:t>
      </w:r>
    </w:p>
    <w:p w14:paraId="144F4473" w14:textId="04711690" w:rsidR="00CC0303" w:rsidRPr="00F973AA" w:rsidRDefault="00C931E1" w:rsidP="00C931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 xml:space="preserve">Resguardar que el transporte escolar que utiliza su pupilo cumpla con </w:t>
      </w:r>
      <w:proofErr w:type="gramStart"/>
      <w:r w:rsidR="006B3AA4" w:rsidRPr="00F973AA">
        <w:rPr>
          <w:rFonts w:ascii="Arial" w:hAnsi="Arial" w:cs="Arial"/>
          <w:sz w:val="24"/>
          <w:szCs w:val="24"/>
        </w:rPr>
        <w:t>el  protocolo</w:t>
      </w:r>
      <w:proofErr w:type="gramEnd"/>
      <w:r w:rsidR="006B3AA4" w:rsidRPr="00F973AA">
        <w:rPr>
          <w:rFonts w:ascii="Arial" w:hAnsi="Arial" w:cs="Arial"/>
          <w:sz w:val="24"/>
          <w:szCs w:val="24"/>
        </w:rPr>
        <w:t xml:space="preserve"> vigente.</w:t>
      </w:r>
    </w:p>
    <w:p w14:paraId="4001BADB" w14:textId="0BDE6B29" w:rsidR="00CC0303" w:rsidRPr="00F973AA" w:rsidRDefault="00C931E1" w:rsidP="00C931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AA4" w:rsidRPr="00F973AA">
        <w:rPr>
          <w:rFonts w:ascii="Arial" w:hAnsi="Arial" w:cs="Arial"/>
          <w:sz w:val="24"/>
          <w:szCs w:val="24"/>
        </w:rPr>
        <w:t>Enviar mascarillas de recambio suficie</w:t>
      </w:r>
      <w:r w:rsidR="006B3AA4" w:rsidRPr="00F973AA">
        <w:rPr>
          <w:rFonts w:ascii="Arial" w:hAnsi="Arial" w:cs="Arial"/>
          <w:sz w:val="24"/>
          <w:szCs w:val="24"/>
        </w:rPr>
        <w:t>ntes para toda la jornada.</w:t>
      </w:r>
    </w:p>
    <w:p w14:paraId="1D6A3D8D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*Se priorizarán las entrevistas virtuales.</w:t>
      </w:r>
    </w:p>
    <w:p w14:paraId="17571830" w14:textId="77777777" w:rsidR="00C931E1" w:rsidRDefault="00C931E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D86D58" w14:textId="7B38EBE9" w:rsidR="00C931E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G) </w:t>
      </w:r>
      <w:r w:rsidR="00C931E1">
        <w:rPr>
          <w:rFonts w:ascii="Arial" w:hAnsi="Arial" w:cs="Arial"/>
          <w:b/>
          <w:sz w:val="24"/>
          <w:szCs w:val="24"/>
        </w:rPr>
        <w:t>R</w:t>
      </w:r>
      <w:r w:rsidR="00C931E1" w:rsidRPr="00F973AA">
        <w:rPr>
          <w:rFonts w:ascii="Arial" w:hAnsi="Arial" w:cs="Arial"/>
          <w:b/>
          <w:sz w:val="24"/>
          <w:szCs w:val="24"/>
        </w:rPr>
        <w:t>etiro de los estudiantes</w:t>
      </w:r>
    </w:p>
    <w:p w14:paraId="0FC80379" w14:textId="39BF4575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En caso de enfermedad, o por necesidad, los estudiantes deben ser retirados por un adulto responsable autorizado. No pueden retirarse solos del Colegio, au</w:t>
      </w:r>
      <w:r w:rsidRPr="00F973AA">
        <w:rPr>
          <w:rFonts w:ascii="Arial" w:hAnsi="Arial" w:cs="Arial"/>
          <w:sz w:val="24"/>
          <w:szCs w:val="24"/>
        </w:rPr>
        <w:t xml:space="preserve">nque sean mayor de edad. </w:t>
      </w:r>
    </w:p>
    <w:p w14:paraId="675DF2BD" w14:textId="77777777" w:rsidR="00C931E1" w:rsidRDefault="00C931E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39E3BF" w14:textId="2D47BD50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H) </w:t>
      </w:r>
      <w:r w:rsidR="00C931E1">
        <w:rPr>
          <w:rFonts w:ascii="Arial" w:hAnsi="Arial" w:cs="Arial"/>
          <w:b/>
          <w:sz w:val="24"/>
          <w:szCs w:val="24"/>
        </w:rPr>
        <w:t>C</w:t>
      </w:r>
      <w:r w:rsidR="00C931E1" w:rsidRPr="00F973AA">
        <w:rPr>
          <w:rFonts w:ascii="Arial" w:hAnsi="Arial" w:cs="Arial"/>
          <w:b/>
          <w:sz w:val="24"/>
          <w:szCs w:val="24"/>
        </w:rPr>
        <w:t>omunicación con el apoderado</w:t>
      </w:r>
    </w:p>
    <w:p w14:paraId="52E2BEFF" w14:textId="77777777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El medio de comunicación oficial será la libreta de comunicaciones (cuaderno amarillo en pre básica) y el correo electrónico, por lo cual es indispensable que este se encuentre actualizado.</w:t>
      </w:r>
    </w:p>
    <w:p w14:paraId="37307145" w14:textId="77777777" w:rsidR="006F7781" w:rsidRDefault="006F778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C627B5" w14:textId="28D60FFF" w:rsidR="00CC0303" w:rsidRPr="00F973AA" w:rsidRDefault="006B3AA4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3-. UNIDAD TÉCNICA PEDAGÓGICA</w:t>
      </w:r>
    </w:p>
    <w:p w14:paraId="4FEE3A3F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D8E466" w14:textId="77777777" w:rsidR="00C931E1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A) </w:t>
      </w:r>
      <w:r w:rsidR="00C931E1">
        <w:rPr>
          <w:rFonts w:ascii="Arial" w:hAnsi="Arial" w:cs="Arial"/>
          <w:b/>
          <w:sz w:val="24"/>
          <w:szCs w:val="24"/>
        </w:rPr>
        <w:t>T</w:t>
      </w:r>
      <w:r w:rsidR="00C931E1" w:rsidRPr="00F973AA">
        <w:rPr>
          <w:rFonts w:ascii="Arial" w:hAnsi="Arial" w:cs="Arial"/>
          <w:b/>
          <w:sz w:val="24"/>
          <w:szCs w:val="24"/>
        </w:rPr>
        <w:t>extos escolares</w:t>
      </w:r>
      <w:r w:rsidR="00C931E1" w:rsidRPr="00F973AA">
        <w:rPr>
          <w:rFonts w:ascii="Arial" w:hAnsi="Arial" w:cs="Arial"/>
          <w:sz w:val="24"/>
          <w:szCs w:val="24"/>
        </w:rPr>
        <w:t xml:space="preserve"> </w:t>
      </w:r>
    </w:p>
    <w:p w14:paraId="013D6785" w14:textId="00AAE9D3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Durante el mes </w:t>
      </w:r>
      <w:r w:rsidRPr="00F973AA">
        <w:rPr>
          <w:rFonts w:ascii="Arial" w:hAnsi="Arial" w:cs="Arial"/>
          <w:sz w:val="24"/>
          <w:szCs w:val="24"/>
        </w:rPr>
        <w:t xml:space="preserve">de marzo se hará entrega de los textos escolares del MINEDUC, los cuales serán de uso complementario, por lo que deberán traerse a clases según corresponda. </w:t>
      </w:r>
    </w:p>
    <w:p w14:paraId="2BB90A9F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01792D" w14:textId="77777777" w:rsidR="00C931E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B) Textos escolares complementarios</w:t>
      </w:r>
    </w:p>
    <w:p w14:paraId="74D93D2B" w14:textId="2D032078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Nuestra corporación educacional adquirió textos complementar</w:t>
      </w:r>
      <w:r w:rsidRPr="00F973AA">
        <w:rPr>
          <w:rFonts w:ascii="Arial" w:hAnsi="Arial" w:cs="Arial"/>
          <w:sz w:val="24"/>
          <w:szCs w:val="24"/>
        </w:rPr>
        <w:t xml:space="preserve">ios para la asignatura de Lenguaje y Matemática para los niveles de 1° básico a 2° medio con el objetivo de apoyar el proceso de aprendizaje de todos los estudiantes. Estos textos deben permanecer en el establecimiento y su uso será permanente. </w:t>
      </w:r>
    </w:p>
    <w:p w14:paraId="4D0C83EF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8EE7C4" w14:textId="1CC72920" w:rsidR="00C931E1" w:rsidRDefault="00C931E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B3AA4" w:rsidRPr="00F973AA">
        <w:rPr>
          <w:rFonts w:ascii="Arial" w:hAnsi="Arial" w:cs="Arial"/>
          <w:b/>
          <w:sz w:val="24"/>
          <w:szCs w:val="24"/>
        </w:rPr>
        <w:t>) Reglam</w:t>
      </w:r>
      <w:r w:rsidR="006B3AA4" w:rsidRPr="00F973AA">
        <w:rPr>
          <w:rFonts w:ascii="Arial" w:hAnsi="Arial" w:cs="Arial"/>
          <w:b/>
          <w:sz w:val="24"/>
          <w:szCs w:val="24"/>
        </w:rPr>
        <w:t>ento de evaluación</w:t>
      </w:r>
    </w:p>
    <w:p w14:paraId="742E39DE" w14:textId="3957E8E8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Para el presente año escolar se aplicará el actual reglamento de evaluación y promoción escolar, el cual se encuentra publicado en la página web del colegio. Cabe destacar que de ser necesario se tomarán medidas pedagógicas para ajustar</w:t>
      </w:r>
      <w:r w:rsidRPr="00F973AA">
        <w:rPr>
          <w:rFonts w:ascii="Arial" w:hAnsi="Arial" w:cs="Arial"/>
          <w:sz w:val="24"/>
          <w:szCs w:val="24"/>
        </w:rPr>
        <w:t xml:space="preserve"> este plan a la realidad y el contexto del colegio. </w:t>
      </w:r>
    </w:p>
    <w:p w14:paraId="681A37CE" w14:textId="77777777" w:rsidR="00C931E1" w:rsidRDefault="00C931E1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66579" w14:textId="77777777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D</w:t>
      </w:r>
      <w:r w:rsidRPr="00F973AA">
        <w:rPr>
          <w:rFonts w:ascii="Arial" w:hAnsi="Arial" w:cs="Arial"/>
          <w:b/>
          <w:color w:val="000000"/>
          <w:sz w:val="24"/>
          <w:szCs w:val="24"/>
        </w:rPr>
        <w:t>) Horarios de clases</w:t>
      </w:r>
    </w:p>
    <w:p w14:paraId="2C6EF5E2" w14:textId="24857B42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color w:val="000000"/>
          <w:sz w:val="24"/>
          <w:szCs w:val="24"/>
        </w:rPr>
        <w:t>Socializar el horario de clases de los estudiantes (ingreso y salida)</w:t>
      </w:r>
      <w:r w:rsidRPr="00F973AA">
        <w:rPr>
          <w:rFonts w:ascii="Arial" w:hAnsi="Arial" w:cs="Arial"/>
          <w:sz w:val="24"/>
          <w:szCs w:val="24"/>
        </w:rPr>
        <w:t>.</w:t>
      </w:r>
    </w:p>
    <w:p w14:paraId="37DB98DF" w14:textId="77777777" w:rsidR="00CC0303" w:rsidRPr="00F973AA" w:rsidRDefault="00CC0303" w:rsidP="0059689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B168C6" w14:textId="77777777" w:rsidR="006F7781" w:rsidRDefault="006F7781" w:rsidP="0059689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38CA2B" w14:textId="2D9DD2EC" w:rsidR="00C931E1" w:rsidRDefault="006B3AA4" w:rsidP="0059689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lastRenderedPageBreak/>
        <w:t xml:space="preserve">E) </w:t>
      </w:r>
      <w:proofErr w:type="spellStart"/>
      <w:r w:rsidRPr="00F973AA">
        <w:rPr>
          <w:rFonts w:ascii="Arial" w:hAnsi="Arial" w:cs="Arial"/>
          <w:b/>
          <w:sz w:val="24"/>
          <w:szCs w:val="24"/>
        </w:rPr>
        <w:t>Classroom</w:t>
      </w:r>
      <w:proofErr w:type="spellEnd"/>
    </w:p>
    <w:p w14:paraId="7E847E92" w14:textId="06D0E986" w:rsidR="00CC0303" w:rsidRPr="00F973AA" w:rsidRDefault="006B3AA4" w:rsidP="005968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Se ha puesto a disposición de la comunidad educativa la plataforma </w:t>
      </w:r>
      <w:proofErr w:type="spellStart"/>
      <w:r w:rsidR="00C931E1">
        <w:rPr>
          <w:rFonts w:ascii="Arial" w:hAnsi="Arial" w:cs="Arial"/>
          <w:sz w:val="24"/>
          <w:szCs w:val="24"/>
        </w:rPr>
        <w:t>C</w:t>
      </w:r>
      <w:r w:rsidRPr="00F973AA">
        <w:rPr>
          <w:rFonts w:ascii="Arial" w:hAnsi="Arial" w:cs="Arial"/>
          <w:sz w:val="24"/>
          <w:szCs w:val="24"/>
        </w:rPr>
        <w:t>lassroom</w:t>
      </w:r>
      <w:proofErr w:type="spellEnd"/>
      <w:r w:rsidRPr="00F973AA">
        <w:rPr>
          <w:rFonts w:ascii="Arial" w:hAnsi="Arial" w:cs="Arial"/>
          <w:sz w:val="24"/>
          <w:szCs w:val="24"/>
        </w:rPr>
        <w:t>, plataforma que p</w:t>
      </w:r>
      <w:r w:rsidRPr="00F973AA">
        <w:rPr>
          <w:rFonts w:ascii="Arial" w:hAnsi="Arial" w:cs="Arial"/>
          <w:sz w:val="24"/>
          <w:szCs w:val="24"/>
        </w:rPr>
        <w:t xml:space="preserve">ermitirá fortalecer la interacción pedagógica entre los docentes y los estudiantes. Cada estudiante (nuevos y antiguos) tienen asignado un correo electrónico con el cual podrá acceder a esta plataforma. </w:t>
      </w:r>
    </w:p>
    <w:p w14:paraId="3BF8A5E5" w14:textId="77777777" w:rsidR="00CC0303" w:rsidRPr="00F973AA" w:rsidRDefault="006B3AA4" w:rsidP="005968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En caso de presentar dificultades con la cuenta de c</w:t>
      </w:r>
      <w:r w:rsidRPr="00F973AA">
        <w:rPr>
          <w:rFonts w:ascii="Arial" w:hAnsi="Arial" w:cs="Arial"/>
          <w:sz w:val="24"/>
          <w:szCs w:val="24"/>
        </w:rPr>
        <w:t xml:space="preserve">orreo electrónico o clave de acceso, el apoderado deberá comunicarse con soporte técnico al correo electrónico </w:t>
      </w:r>
      <w:r w:rsidRPr="00F973AA">
        <w:rPr>
          <w:rFonts w:ascii="Arial" w:hAnsi="Arial" w:cs="Arial"/>
          <w:b/>
          <w:color w:val="0000FF"/>
          <w:sz w:val="24"/>
          <w:szCs w:val="24"/>
        </w:rPr>
        <w:t xml:space="preserve">soporte@colegionumancia.cl </w:t>
      </w:r>
    </w:p>
    <w:p w14:paraId="4D010999" w14:textId="77777777" w:rsidR="00CC0303" w:rsidRPr="00F973AA" w:rsidRDefault="00CC0303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DA7B2D" w14:textId="77777777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F) Plan pedagógico para estudiantes con aislamiento preventivo</w:t>
      </w:r>
    </w:p>
    <w:p w14:paraId="3BDA1065" w14:textId="18C45AC2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Con el objetivo de asegurar la continuidad del proce</w:t>
      </w:r>
      <w:r w:rsidRPr="00F973AA">
        <w:rPr>
          <w:rFonts w:ascii="Arial" w:hAnsi="Arial" w:cs="Arial"/>
          <w:sz w:val="24"/>
          <w:szCs w:val="24"/>
        </w:rPr>
        <w:t xml:space="preserve">so de aprendizaje de aquellos estudiantes que deberán realizar una cuarentena preventiva, los docentes pondrán a disposición del curso el material pedagógico trabajado durante la jornada por medio de la plataforma </w:t>
      </w:r>
      <w:proofErr w:type="spellStart"/>
      <w:r w:rsidR="00C931E1">
        <w:rPr>
          <w:rFonts w:ascii="Arial" w:hAnsi="Arial" w:cs="Arial"/>
          <w:sz w:val="24"/>
          <w:szCs w:val="24"/>
        </w:rPr>
        <w:t>C</w:t>
      </w:r>
      <w:r w:rsidRPr="00F973AA">
        <w:rPr>
          <w:rFonts w:ascii="Arial" w:hAnsi="Arial" w:cs="Arial"/>
          <w:sz w:val="24"/>
          <w:szCs w:val="24"/>
        </w:rPr>
        <w:t>lassroom</w:t>
      </w:r>
      <w:proofErr w:type="spellEnd"/>
      <w:r w:rsidRPr="00F973AA">
        <w:rPr>
          <w:rFonts w:ascii="Arial" w:hAnsi="Arial" w:cs="Arial"/>
          <w:sz w:val="24"/>
          <w:szCs w:val="24"/>
        </w:rPr>
        <w:t xml:space="preserve">. </w:t>
      </w:r>
    </w:p>
    <w:p w14:paraId="37B3B60E" w14:textId="77777777" w:rsidR="00CC0303" w:rsidRPr="00F973AA" w:rsidRDefault="00CC0303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A47A86" w14:textId="77777777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G) Plan pedagógico online par</w:t>
      </w:r>
      <w:r w:rsidRPr="00F973AA">
        <w:rPr>
          <w:rFonts w:ascii="Arial" w:hAnsi="Arial" w:cs="Arial"/>
          <w:b/>
          <w:sz w:val="24"/>
          <w:szCs w:val="24"/>
        </w:rPr>
        <w:t>a cursos en cuarentena preventiva</w:t>
      </w:r>
    </w:p>
    <w:p w14:paraId="045BF5E1" w14:textId="55E036D5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Según los protocolos del MINEDUC, en caso de existir 3 o más casos confirmados de estudiantes con covid-19 en un periodo de 14 días continuos, el curso por completo deberá permanecer en aislamiento preventivo. Será en est</w:t>
      </w:r>
      <w:r w:rsidRPr="00F973AA">
        <w:rPr>
          <w:rFonts w:ascii="Arial" w:hAnsi="Arial" w:cs="Arial"/>
          <w:sz w:val="24"/>
          <w:szCs w:val="24"/>
        </w:rPr>
        <w:t xml:space="preserve">os casos donde se implementará un plan pedagógico online (todas las clases se ejecutarán de manera online en los horarios habituales). </w:t>
      </w:r>
    </w:p>
    <w:p w14:paraId="56F47474" w14:textId="77777777" w:rsidR="00CC0303" w:rsidRPr="00F973AA" w:rsidRDefault="00CC0303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7795C5" w14:textId="77777777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H</w:t>
      </w:r>
      <w:r w:rsidRPr="00F973AA">
        <w:rPr>
          <w:rFonts w:ascii="Arial" w:hAnsi="Arial" w:cs="Arial"/>
          <w:b/>
          <w:color w:val="000000"/>
          <w:sz w:val="24"/>
          <w:szCs w:val="24"/>
        </w:rPr>
        <w:t>) Evaluaciones diferenciadas</w:t>
      </w:r>
    </w:p>
    <w:p w14:paraId="7B247D6C" w14:textId="0FB96EE0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73AA">
        <w:rPr>
          <w:rFonts w:ascii="Arial" w:hAnsi="Arial" w:cs="Arial"/>
          <w:color w:val="000000"/>
          <w:sz w:val="24"/>
          <w:szCs w:val="24"/>
        </w:rPr>
        <w:t xml:space="preserve">Como todos los años, el colegio </w:t>
      </w:r>
      <w:r w:rsidRPr="00F973AA">
        <w:rPr>
          <w:rFonts w:ascii="Arial" w:hAnsi="Arial" w:cs="Arial"/>
          <w:sz w:val="24"/>
          <w:szCs w:val="24"/>
        </w:rPr>
        <w:t>pondrá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 a disposición de los estudiantes el apoyo de la educadora diferencial. Para inici</w:t>
      </w:r>
      <w:r w:rsidRPr="00F973AA">
        <w:rPr>
          <w:rFonts w:ascii="Arial" w:hAnsi="Arial" w:cs="Arial"/>
          <w:sz w:val="24"/>
          <w:szCs w:val="24"/>
        </w:rPr>
        <w:t xml:space="preserve">ar este proceso se solicitará la renovación de 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certificado </w:t>
      </w:r>
      <w:r w:rsidRPr="00F973AA">
        <w:rPr>
          <w:rFonts w:ascii="Arial" w:hAnsi="Arial" w:cs="Arial"/>
          <w:sz w:val="24"/>
          <w:szCs w:val="24"/>
        </w:rPr>
        <w:t xml:space="preserve">médico que </w:t>
      </w:r>
      <w:r w:rsidRPr="00F973AA">
        <w:rPr>
          <w:rFonts w:ascii="Arial" w:hAnsi="Arial" w:cs="Arial"/>
          <w:color w:val="000000"/>
          <w:sz w:val="24"/>
          <w:szCs w:val="24"/>
        </w:rPr>
        <w:t>acredit</w:t>
      </w:r>
      <w:r w:rsidRPr="00F973AA">
        <w:rPr>
          <w:rFonts w:ascii="Arial" w:hAnsi="Arial" w:cs="Arial"/>
          <w:sz w:val="24"/>
          <w:szCs w:val="24"/>
        </w:rPr>
        <w:t>e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 el </w:t>
      </w:r>
      <w:r w:rsidRPr="00F973AA">
        <w:rPr>
          <w:rFonts w:ascii="Arial" w:hAnsi="Arial" w:cs="Arial"/>
          <w:sz w:val="24"/>
          <w:szCs w:val="24"/>
        </w:rPr>
        <w:t xml:space="preserve">diagnóstico. El certificado deberá ser enviado al siguiente correo electrónico: </w:t>
      </w:r>
      <w:r w:rsidRPr="00F973AA">
        <w:rPr>
          <w:rFonts w:ascii="Arial" w:hAnsi="Arial" w:cs="Arial"/>
          <w:b/>
          <w:color w:val="0000FF"/>
          <w:sz w:val="24"/>
          <w:szCs w:val="24"/>
        </w:rPr>
        <w:t>unidadtecni</w:t>
      </w:r>
      <w:r w:rsidRPr="00F973AA">
        <w:rPr>
          <w:rFonts w:ascii="Arial" w:hAnsi="Arial" w:cs="Arial"/>
          <w:b/>
          <w:color w:val="0000FF"/>
          <w:sz w:val="24"/>
          <w:szCs w:val="24"/>
        </w:rPr>
        <w:t xml:space="preserve">capedagogica@colegionumancia.cl </w:t>
      </w:r>
    </w:p>
    <w:p w14:paraId="05694CA3" w14:textId="4E7EE67B" w:rsidR="006F7781" w:rsidRDefault="006B3AA4" w:rsidP="006F7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3AA">
        <w:rPr>
          <w:rFonts w:ascii="Arial" w:hAnsi="Arial" w:cs="Arial"/>
          <w:color w:val="000000"/>
          <w:sz w:val="24"/>
          <w:szCs w:val="24"/>
        </w:rPr>
        <w:t xml:space="preserve">La modalidad de trabajo será </w:t>
      </w:r>
      <w:r w:rsidRPr="00F973AA">
        <w:rPr>
          <w:rFonts w:ascii="Arial" w:hAnsi="Arial" w:cs="Arial"/>
          <w:sz w:val="24"/>
          <w:szCs w:val="24"/>
        </w:rPr>
        <w:t>presencial.</w:t>
      </w:r>
    </w:p>
    <w:p w14:paraId="755CE85A" w14:textId="77777777" w:rsidR="006F7781" w:rsidRPr="006F7781" w:rsidRDefault="006F7781" w:rsidP="006F77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6B1F43" w14:textId="44F4FBB6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73AA">
        <w:rPr>
          <w:rFonts w:ascii="Arial" w:eastAsia="Times New Roman" w:hAnsi="Arial" w:cs="Arial"/>
          <w:b/>
          <w:sz w:val="24"/>
          <w:szCs w:val="24"/>
        </w:rPr>
        <w:t>I</w:t>
      </w:r>
      <w:r w:rsidRPr="00F973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Pr="00F973AA">
        <w:rPr>
          <w:rFonts w:ascii="Arial" w:hAnsi="Arial" w:cs="Arial"/>
          <w:b/>
          <w:color w:val="000000"/>
          <w:sz w:val="24"/>
          <w:szCs w:val="24"/>
        </w:rPr>
        <w:t>Plan Lector 202</w:t>
      </w:r>
      <w:r w:rsidRPr="00F973AA">
        <w:rPr>
          <w:rFonts w:ascii="Arial" w:hAnsi="Arial" w:cs="Arial"/>
          <w:b/>
          <w:sz w:val="24"/>
          <w:szCs w:val="24"/>
        </w:rPr>
        <w:t>2</w:t>
      </w:r>
    </w:p>
    <w:p w14:paraId="18EA3310" w14:textId="4314AE2F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3AA">
        <w:rPr>
          <w:rFonts w:ascii="Arial" w:hAnsi="Arial" w:cs="Arial"/>
          <w:color w:val="000000"/>
          <w:sz w:val="24"/>
          <w:szCs w:val="24"/>
        </w:rPr>
        <w:t>La lista de libros para la lectura domiciliaria y las respectivas fechas de evaluación serán informadas oportunamente por los profesores de la asignatura de len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guaje vía correo </w:t>
      </w:r>
      <w:r w:rsidRPr="00F973AA">
        <w:rPr>
          <w:rFonts w:ascii="Arial" w:hAnsi="Arial" w:cs="Arial"/>
          <w:sz w:val="24"/>
          <w:szCs w:val="24"/>
        </w:rPr>
        <w:t>electrónico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. Estos libros se encuentran en su </w:t>
      </w:r>
      <w:r w:rsidRPr="00F973AA">
        <w:rPr>
          <w:rFonts w:ascii="Arial" w:hAnsi="Arial" w:cs="Arial"/>
          <w:sz w:val="24"/>
          <w:szCs w:val="24"/>
        </w:rPr>
        <w:t>mayoría</w:t>
      </w:r>
      <w:r w:rsidRPr="00F973AA">
        <w:rPr>
          <w:rFonts w:ascii="Arial" w:hAnsi="Arial" w:cs="Arial"/>
          <w:color w:val="000000"/>
          <w:sz w:val="24"/>
          <w:szCs w:val="24"/>
        </w:rPr>
        <w:t xml:space="preserve"> en formato digital (PDF) con el objetivo de facilitar el acceso de todos nuestros estudiantes. </w:t>
      </w:r>
    </w:p>
    <w:p w14:paraId="6BB5B185" w14:textId="77777777" w:rsidR="00CC0303" w:rsidRPr="00F973AA" w:rsidRDefault="00CC0303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18474E" w14:textId="77777777" w:rsidR="00C931E1" w:rsidRDefault="006B3AA4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J) Talleres extra programáticos</w:t>
      </w:r>
    </w:p>
    <w:p w14:paraId="34682AD0" w14:textId="565D2319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Durante el mes de marzo se ha retomado el taller de nat</w:t>
      </w:r>
      <w:r w:rsidRPr="00F973AA">
        <w:rPr>
          <w:rFonts w:ascii="Arial" w:hAnsi="Arial" w:cs="Arial"/>
          <w:sz w:val="24"/>
          <w:szCs w:val="24"/>
        </w:rPr>
        <w:t>ación presencial desde 4° básico a 4° medio. La coordinadora de talleres ha enviado una comunicación a los apoderados, vía correo electrónico, informando los requerimientos y protocolo de dicho taller. En caso de presentar consultas puede comunicarse al co</w:t>
      </w:r>
      <w:r w:rsidRPr="00F973AA">
        <w:rPr>
          <w:rFonts w:ascii="Arial" w:hAnsi="Arial" w:cs="Arial"/>
          <w:sz w:val="24"/>
          <w:szCs w:val="24"/>
        </w:rPr>
        <w:t xml:space="preserve">rreo electrónico </w:t>
      </w:r>
    </w:p>
    <w:p w14:paraId="1B3F2BD5" w14:textId="77777777" w:rsidR="00CC0303" w:rsidRPr="00F973AA" w:rsidRDefault="006B3AA4" w:rsidP="00596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Durante el mes de abril se dará a conocer una segunda oferta de talleres con el objetivo de promover el desarrollo integral de nuestros estudiantes. </w:t>
      </w:r>
    </w:p>
    <w:p w14:paraId="61813BAE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DB6FFB" w14:textId="313F5A76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 xml:space="preserve">4.- </w:t>
      </w:r>
      <w:r w:rsidR="00C931E1" w:rsidRPr="00F973AA">
        <w:rPr>
          <w:rFonts w:ascii="Arial" w:hAnsi="Arial" w:cs="Arial"/>
          <w:b/>
          <w:sz w:val="24"/>
          <w:szCs w:val="24"/>
        </w:rPr>
        <w:t xml:space="preserve">CONVIVENCIA ESCOLAR </w:t>
      </w:r>
    </w:p>
    <w:p w14:paraId="3E63CDFF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63ED57" w14:textId="77777777" w:rsidR="00C931E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A) Presentación del equipo</w:t>
      </w:r>
    </w:p>
    <w:p w14:paraId="2B6285CB" w14:textId="1F2094D3" w:rsidR="00CC0303" w:rsidRPr="00F973AA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El presente año el equipo de convivencia escolar se encuentra conformado por la </w:t>
      </w:r>
      <w:r w:rsidRPr="00F973AA">
        <w:rPr>
          <w:rFonts w:ascii="Arial" w:hAnsi="Arial" w:cs="Arial"/>
          <w:b/>
          <w:sz w:val="24"/>
          <w:szCs w:val="24"/>
        </w:rPr>
        <w:t xml:space="preserve">Encargada de Convivencia escolar Gabriela Gamboa, Orientadora Claudia López, Psicóloga Rocío </w:t>
      </w:r>
      <w:proofErr w:type="spellStart"/>
      <w:proofErr w:type="gramStart"/>
      <w:r w:rsidRPr="00F973AA">
        <w:rPr>
          <w:rFonts w:ascii="Arial" w:hAnsi="Arial" w:cs="Arial"/>
          <w:b/>
          <w:sz w:val="24"/>
          <w:szCs w:val="24"/>
        </w:rPr>
        <w:t>OrtÍz</w:t>
      </w:r>
      <w:proofErr w:type="spellEnd"/>
      <w:r w:rsidRPr="00F973AA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F973AA">
        <w:rPr>
          <w:rFonts w:ascii="Arial" w:hAnsi="Arial" w:cs="Arial"/>
          <w:b/>
          <w:sz w:val="24"/>
          <w:szCs w:val="24"/>
        </w:rPr>
        <w:t xml:space="preserve"> Apoyo a orientación Profesor Miguel Cárdenas.</w:t>
      </w:r>
    </w:p>
    <w:p w14:paraId="7DB37876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4B082A" w14:textId="77777777" w:rsidR="006F778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C) Medios de comunicación</w:t>
      </w:r>
    </w:p>
    <w:p w14:paraId="69213E27" w14:textId="6894A356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Durante el presente año escolar los apoderados podrán solicitar apoyo del equipo a través de sus profesores jefes. En caso de presentar una situación urgente nos puede contactar mediante el correo electrónico convivenciaescolar@colegionumancia.cl o el </w:t>
      </w:r>
      <w:proofErr w:type="spellStart"/>
      <w:r w:rsidRPr="00F973AA">
        <w:rPr>
          <w:rFonts w:ascii="Arial" w:hAnsi="Arial" w:cs="Arial"/>
          <w:sz w:val="24"/>
          <w:szCs w:val="24"/>
        </w:rPr>
        <w:t>what</w:t>
      </w:r>
      <w:r w:rsidRPr="00F973AA">
        <w:rPr>
          <w:rFonts w:ascii="Arial" w:hAnsi="Arial" w:cs="Arial"/>
          <w:sz w:val="24"/>
          <w:szCs w:val="24"/>
        </w:rPr>
        <w:t>saap</w:t>
      </w:r>
      <w:proofErr w:type="spellEnd"/>
      <w:r w:rsidRPr="00F973AA">
        <w:rPr>
          <w:rFonts w:ascii="Arial" w:hAnsi="Arial" w:cs="Arial"/>
          <w:sz w:val="24"/>
          <w:szCs w:val="24"/>
        </w:rPr>
        <w:t xml:space="preserve"> +56988049591. Algunas consideraciones para saber que mi pupilo requiere apoyo son: cambios bruscos en el temperamento, conductas no habituales, labilidad emocional, pérdida constante del sueño y apetito. </w:t>
      </w:r>
    </w:p>
    <w:p w14:paraId="3B5A3E9A" w14:textId="084AC593" w:rsidR="00CC0303" w:rsidRDefault="00CC0303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A5C10" w14:textId="51FAAC7A" w:rsidR="006F7781" w:rsidRDefault="006F7781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B795EC" w14:textId="77777777" w:rsidR="006F7781" w:rsidRPr="00F973AA" w:rsidRDefault="006F7781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3B7DBB" w14:textId="77777777" w:rsidR="006F7781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lastRenderedPageBreak/>
        <w:t>D) DIA SOCIOEMOCIONAL</w:t>
      </w:r>
    </w:p>
    <w:p w14:paraId="10206B05" w14:textId="29536360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El diagnóstico integral de aprendizaje abarca diferentes componentes siendo uno de ellos es el desarrollo socioemocional y bienestar de los estudiantes. Durante marzo se aplicará esta importante evaluación en la clase de orientación para los estudiantes </w:t>
      </w:r>
      <w:r w:rsidRPr="00F973AA">
        <w:rPr>
          <w:rFonts w:ascii="Arial" w:hAnsi="Arial" w:cs="Arial"/>
          <w:sz w:val="24"/>
          <w:szCs w:val="24"/>
        </w:rPr>
        <w:t>de 1° básico a 4° medio. Los cursos 4°, 5° y 6° año básico realizarán la encuesta en casa, para lo cual el equipo de convivencia escolar</w:t>
      </w:r>
      <w:r w:rsidR="006F7781">
        <w:rPr>
          <w:rFonts w:ascii="Arial" w:hAnsi="Arial" w:cs="Arial"/>
          <w:sz w:val="24"/>
          <w:szCs w:val="24"/>
        </w:rPr>
        <w:t>,</w:t>
      </w:r>
      <w:r w:rsidRPr="00F973AA">
        <w:rPr>
          <w:rFonts w:ascii="Arial" w:hAnsi="Arial" w:cs="Arial"/>
          <w:sz w:val="24"/>
          <w:szCs w:val="24"/>
        </w:rPr>
        <w:t xml:space="preserve"> junto al profesor jefe enviarán las indicaciones a través de correo electrónico. Plazo para responder: 25 de marzo. Se </w:t>
      </w:r>
      <w:r w:rsidRPr="00F973AA">
        <w:rPr>
          <w:rFonts w:ascii="Arial" w:hAnsi="Arial" w:cs="Arial"/>
          <w:sz w:val="24"/>
          <w:szCs w:val="24"/>
        </w:rPr>
        <w:t>agradece la colaboración ya que es un importante insumo para brindar apoyo y contención a nuestros estudiantes.</w:t>
      </w:r>
    </w:p>
    <w:p w14:paraId="46B666D3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036A7D" w14:textId="77777777" w:rsidR="006F778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E) Plan Prevención consumo de Drogas y Alcohol</w:t>
      </w:r>
    </w:p>
    <w:p w14:paraId="5E93757B" w14:textId="683A6361" w:rsidR="00CC0303" w:rsidRPr="00F973AA" w:rsidRDefault="006B3AA4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>Desde la semana pasada, en la asignatura de religión, inició la implementación del material CON</w:t>
      </w:r>
      <w:r w:rsidRPr="00F973AA">
        <w:rPr>
          <w:rFonts w:ascii="Arial" w:hAnsi="Arial" w:cs="Arial"/>
          <w:sz w:val="24"/>
          <w:szCs w:val="24"/>
        </w:rPr>
        <w:t>TINUO PREVENTIVO, que tiene por objetivo fortalecer los factores protectores de autocuidado, prevención y bienestar en nuestros estudiantes. De 1° a 6° año básico cada estudiante recibirá un cuadernillo el cual permanecerá en el establecimiento educacional</w:t>
      </w:r>
      <w:r w:rsidRPr="00F973AA">
        <w:rPr>
          <w:rFonts w:ascii="Arial" w:hAnsi="Arial" w:cs="Arial"/>
          <w:sz w:val="24"/>
          <w:szCs w:val="24"/>
        </w:rPr>
        <w:t xml:space="preserve">. De 7° año en adelante las actividades están dirigidas al diálogo, reflexión y debate en clases. </w:t>
      </w:r>
    </w:p>
    <w:p w14:paraId="2C1299A1" w14:textId="77777777" w:rsidR="006F7781" w:rsidRDefault="006F7781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6722D5" w14:textId="33ADC2B0" w:rsidR="006F7781" w:rsidRDefault="006B3AA4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73AA">
        <w:rPr>
          <w:rFonts w:ascii="Arial" w:hAnsi="Arial" w:cs="Arial"/>
          <w:b/>
          <w:sz w:val="24"/>
          <w:szCs w:val="24"/>
        </w:rPr>
        <w:t>F) Redes sociales</w:t>
      </w:r>
    </w:p>
    <w:p w14:paraId="078646A0" w14:textId="1C57A016" w:rsidR="00CC0303" w:rsidRDefault="006B3AA4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973AA">
        <w:rPr>
          <w:rFonts w:ascii="Arial" w:hAnsi="Arial" w:cs="Arial"/>
          <w:sz w:val="24"/>
          <w:szCs w:val="24"/>
        </w:rPr>
        <w:t xml:space="preserve">Invitamos a los padres y apoderados a seguir nuestras redes sociales, Instagram @colegionumancia y </w:t>
      </w:r>
      <w:proofErr w:type="spellStart"/>
      <w:r w:rsidRPr="00F973AA">
        <w:rPr>
          <w:rFonts w:ascii="Arial" w:hAnsi="Arial" w:cs="Arial"/>
          <w:sz w:val="24"/>
          <w:szCs w:val="24"/>
        </w:rPr>
        <w:t>facebook</w:t>
      </w:r>
      <w:proofErr w:type="spellEnd"/>
      <w:r w:rsidRPr="00F97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3AA">
        <w:rPr>
          <w:rFonts w:ascii="Arial" w:hAnsi="Arial" w:cs="Arial"/>
          <w:sz w:val="24"/>
          <w:szCs w:val="24"/>
        </w:rPr>
        <w:t>numancia</w:t>
      </w:r>
      <w:proofErr w:type="spellEnd"/>
      <w:r w:rsidRPr="00F97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3AA">
        <w:rPr>
          <w:rFonts w:ascii="Arial" w:hAnsi="Arial" w:cs="Arial"/>
          <w:sz w:val="24"/>
          <w:szCs w:val="24"/>
        </w:rPr>
        <w:t>valparaíso</w:t>
      </w:r>
      <w:proofErr w:type="spellEnd"/>
      <w:r w:rsidRPr="00F973AA">
        <w:rPr>
          <w:rFonts w:ascii="Arial" w:hAnsi="Arial" w:cs="Arial"/>
          <w:sz w:val="24"/>
          <w:szCs w:val="24"/>
        </w:rPr>
        <w:t>, y a la v</w:t>
      </w:r>
      <w:r w:rsidRPr="00F973AA">
        <w:rPr>
          <w:rFonts w:ascii="Arial" w:hAnsi="Arial" w:cs="Arial"/>
          <w:sz w:val="24"/>
          <w:szCs w:val="24"/>
        </w:rPr>
        <w:t xml:space="preserve">ez visitar nuestra página WEB </w:t>
      </w:r>
      <w:hyperlink r:id="rId9" w:history="1">
        <w:r w:rsidR="006F7781" w:rsidRPr="00F91D08">
          <w:rPr>
            <w:rStyle w:val="Hipervnculo"/>
            <w:rFonts w:ascii="Arial" w:hAnsi="Arial" w:cs="Arial"/>
            <w:sz w:val="24"/>
            <w:szCs w:val="24"/>
          </w:rPr>
          <w:t>WWW.COLEGIONUMANCIA.CL</w:t>
        </w:r>
      </w:hyperlink>
      <w:r w:rsidRPr="00F973A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DB84347" w14:textId="68A52ED3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40255C1" w14:textId="14258D05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F9FB248" w14:textId="2C878093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5C4A29" w14:textId="20960108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5B2463B" w14:textId="133D135D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91C86AB" w14:textId="46670438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919B7B9" w14:textId="6AAA3D2C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FF9C2B0" w14:textId="4BAE9D86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4DDF161" w14:textId="77777777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600D284" w14:textId="3898BE50" w:rsidR="006F7781" w:rsidRDefault="006F7781" w:rsidP="0059689F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6C9CAEB" w14:textId="5762C6E5" w:rsidR="006F7781" w:rsidRPr="006F7781" w:rsidRDefault="006F7781" w:rsidP="006F77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781">
        <w:rPr>
          <w:rFonts w:ascii="Arial" w:hAnsi="Arial" w:cs="Arial"/>
          <w:b/>
          <w:bCs/>
          <w:sz w:val="24"/>
          <w:szCs w:val="24"/>
        </w:rPr>
        <w:t>COLEGIO NUMANCIA</w:t>
      </w:r>
    </w:p>
    <w:p w14:paraId="3002D4CE" w14:textId="7AB04607" w:rsidR="00CC0303" w:rsidRPr="00F973AA" w:rsidRDefault="00CC0303" w:rsidP="0059689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eading=h.6lbth5b7wk7l" w:colFirst="0" w:colLast="0"/>
      <w:bookmarkEnd w:id="0"/>
    </w:p>
    <w:p w14:paraId="77AAABE3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91277C" w14:textId="77777777" w:rsidR="00CC0303" w:rsidRPr="00F973AA" w:rsidRDefault="00CC0303" w:rsidP="0059689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C0303" w:rsidRPr="00F973AA" w:rsidSect="006F7781">
      <w:headerReference w:type="default" r:id="rId10"/>
      <w:pgSz w:w="12240" w:h="18720" w:code="14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345" w14:textId="77777777" w:rsidR="006B3AA4" w:rsidRDefault="006B3AA4">
      <w:pPr>
        <w:spacing w:after="0" w:line="240" w:lineRule="auto"/>
      </w:pPr>
      <w:r>
        <w:separator/>
      </w:r>
    </w:p>
  </w:endnote>
  <w:endnote w:type="continuationSeparator" w:id="0">
    <w:p w14:paraId="572241AC" w14:textId="77777777" w:rsidR="006B3AA4" w:rsidRDefault="006B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803A" w14:textId="77777777" w:rsidR="006B3AA4" w:rsidRDefault="006B3AA4">
      <w:pPr>
        <w:spacing w:after="0" w:line="240" w:lineRule="auto"/>
      </w:pPr>
      <w:r>
        <w:separator/>
      </w:r>
    </w:p>
  </w:footnote>
  <w:footnote w:type="continuationSeparator" w:id="0">
    <w:p w14:paraId="68C00A79" w14:textId="77777777" w:rsidR="006B3AA4" w:rsidRDefault="006B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CBB3" w14:textId="77777777" w:rsidR="00CC0303" w:rsidRDefault="006B3AA4">
    <w:r>
      <w:rPr>
        <w:noProof/>
      </w:rPr>
      <w:drawing>
        <wp:inline distT="114300" distB="114300" distL="114300" distR="114300" wp14:anchorId="69CC98B3" wp14:editId="690AFE91">
          <wp:extent cx="1296353" cy="59365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353" cy="593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5CF"/>
    <w:multiLevelType w:val="multilevel"/>
    <w:tmpl w:val="F60CF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401E6"/>
    <w:multiLevelType w:val="multilevel"/>
    <w:tmpl w:val="23EED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1215D"/>
    <w:multiLevelType w:val="multilevel"/>
    <w:tmpl w:val="5060D8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C307CB"/>
    <w:multiLevelType w:val="multilevel"/>
    <w:tmpl w:val="728E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44119D"/>
    <w:multiLevelType w:val="multilevel"/>
    <w:tmpl w:val="DD0A6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03"/>
    <w:rsid w:val="0059689F"/>
    <w:rsid w:val="006B3AA4"/>
    <w:rsid w:val="006F7781"/>
    <w:rsid w:val="00C931E1"/>
    <w:rsid w:val="00CC0303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5AD"/>
  <w15:docId w15:val="{19240FE1-0366-4E41-ACD7-6442C4A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B1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1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B13E1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973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77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oriagenral@colegionumanc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EGIONUMANC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61s9OD8xVQtxUZ4tHf3dIo/LQ==">AMUW2mU6siQ8vdRu5B3wYgyARt/ufQZ6atepujpW/7MiCTou9/J1t1sDVaxKWfWwFQQMzo4YNXIXdkZ1gJOBaQlkaPw9keJ+Y/GJQDN1VPIQ4W5HuYeFkEH2K9TtinO7lxvxTZB2/Ka+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Enlace-PC02</cp:lastModifiedBy>
  <cp:revision>2</cp:revision>
  <dcterms:created xsi:type="dcterms:W3CDTF">2022-03-16T21:25:00Z</dcterms:created>
  <dcterms:modified xsi:type="dcterms:W3CDTF">2022-03-16T21:25:00Z</dcterms:modified>
</cp:coreProperties>
</file>